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cs="B Zar"/>
          <w:sz w:val="20"/>
          <w:szCs w:val="20"/>
          <w:rtl/>
        </w:rPr>
        <w:id w:val="7234099"/>
        <w:docPartObj>
          <w:docPartGallery w:val="Cover Pages"/>
          <w:docPartUnique/>
        </w:docPartObj>
      </w:sdtPr>
      <w:sdtEndPr>
        <w:rPr>
          <w:b/>
          <w:bCs/>
          <w:sz w:val="36"/>
          <w:szCs w:val="36"/>
          <w:rtl w:val="0"/>
        </w:rPr>
      </w:sdtEndPr>
      <w:sdtContent>
        <w:p w:rsidR="007878AA" w:rsidRPr="00244D00" w:rsidRDefault="00501A43" w:rsidP="004B79E9">
          <w:pPr>
            <w:spacing w:line="240" w:lineRule="auto"/>
            <w:rPr>
              <w:rFonts w:cs="B Zar"/>
              <w:sz w:val="20"/>
              <w:szCs w:val="20"/>
              <w:rtl/>
            </w:rPr>
          </w:pPr>
          <w:r>
            <w:rPr>
              <w:rFonts w:cs="B Zar"/>
              <w:noProof/>
              <w:sz w:val="20"/>
              <w:szCs w:val="20"/>
              <w:rtl/>
              <w:lang w:bidi="ar-SA"/>
            </w:rPr>
            <mc:AlternateContent>
              <mc:Choice Requires="wpg">
                <w:drawing>
                  <wp:anchor distT="0" distB="0" distL="114300" distR="114300" simplePos="0" relativeHeight="251894784" behindDoc="0" locked="0" layoutInCell="0" allowOverlap="1">
                    <wp:simplePos x="0" y="0"/>
                    <wp:positionH relativeFrom="page">
                      <wp:posOffset>-2540</wp:posOffset>
                    </wp:positionH>
                    <wp:positionV relativeFrom="margin">
                      <wp:posOffset>191135</wp:posOffset>
                    </wp:positionV>
                    <wp:extent cx="7552055" cy="7752715"/>
                    <wp:effectExtent l="4445" t="1270" r="6350" b="8890"/>
                    <wp:wrapNone/>
                    <wp:docPr id="2" name="Group 2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552055" cy="7752715"/>
                              <a:chOff x="0" y="5352"/>
                              <a:chExt cx="12239" cy="9048"/>
                            </a:xfrm>
                          </wpg:grpSpPr>
                          <wpg:grpSp>
                            <wpg:cNvPr id="5" name="Group 2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39" cy="4739"/>
                                <a:chOff x="-6" y="3399"/>
                                <a:chExt cx="12197" cy="4253"/>
                              </a:xfrm>
                            </wpg:grpSpPr>
                            <wpg:grpSp>
                              <wpg:cNvPr id="6" name="Group 2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7" name="Freeform 2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>
                                      <a:gd name="T0" fmla="*/ 0 w 7132"/>
                                      <a:gd name="T1" fmla="*/ 0 h 2863"/>
                                      <a:gd name="T2" fmla="*/ 17 w 7132"/>
                                      <a:gd name="T3" fmla="*/ 2863 h 2863"/>
                                      <a:gd name="T4" fmla="*/ 7132 w 7132"/>
                                      <a:gd name="T5" fmla="*/ 2578 h 2863"/>
                                      <a:gd name="T6" fmla="*/ 7132 w 7132"/>
                                      <a:gd name="T7" fmla="*/ 200 h 2863"/>
                                      <a:gd name="T8" fmla="*/ 0 w 7132"/>
                                      <a:gd name="T9" fmla="*/ 0 h 2863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195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Freeform 2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>
                                      <a:gd name="T0" fmla="*/ 0 w 3466"/>
                                      <a:gd name="T1" fmla="*/ 569 h 3550"/>
                                      <a:gd name="T2" fmla="*/ 0 w 3466"/>
                                      <a:gd name="T3" fmla="*/ 2930 h 3550"/>
                                      <a:gd name="T4" fmla="*/ 3466 w 3466"/>
                                      <a:gd name="T5" fmla="*/ 3550 h 3550"/>
                                      <a:gd name="T6" fmla="*/ 3466 w 3466"/>
                                      <a:gd name="T7" fmla="*/ 0 h 3550"/>
                                      <a:gd name="T8" fmla="*/ 0 w 3466"/>
                                      <a:gd name="T9" fmla="*/ 569 h 3550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25000"/>
                                      <a:lumOff val="75000"/>
                                      <a:alpha val="50195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Freeform 2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>
                                      <a:gd name="T0" fmla="*/ 0 w 1591"/>
                                      <a:gd name="T1" fmla="*/ 0 h 3550"/>
                                      <a:gd name="T2" fmla="*/ 0 w 1591"/>
                                      <a:gd name="T3" fmla="*/ 3550 h 3550"/>
                                      <a:gd name="T4" fmla="*/ 1591 w 1591"/>
                                      <a:gd name="T5" fmla="*/ 2746 h 3550"/>
                                      <a:gd name="T6" fmla="*/ 1591 w 1591"/>
                                      <a:gd name="T7" fmla="*/ 737 h 3550"/>
                                      <a:gd name="T8" fmla="*/ 0 w 1591"/>
                                      <a:gd name="T9" fmla="*/ 0 h 3550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195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0" name="Freeform 2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>
                                    <a:gd name="T0" fmla="*/ 1 w 4120"/>
                                    <a:gd name="T1" fmla="*/ 251 h 2913"/>
                                    <a:gd name="T2" fmla="*/ 0 w 4120"/>
                                    <a:gd name="T3" fmla="*/ 2662 h 2913"/>
                                    <a:gd name="T4" fmla="*/ 4120 w 4120"/>
                                    <a:gd name="T5" fmla="*/ 2913 h 2913"/>
                                    <a:gd name="T6" fmla="*/ 4120 w 4120"/>
                                    <a:gd name="T7" fmla="*/ 0 h 2913"/>
                                    <a:gd name="T8" fmla="*/ 1 w 4120"/>
                                    <a:gd name="T9" fmla="*/ 251 h 2913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2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399"/>
                                  <a:ext cx="3985" cy="4236"/>
                                </a:xfrm>
                                <a:custGeom>
                                  <a:avLst/>
                                  <a:gdLst>
                                    <a:gd name="T0" fmla="*/ 0 w 3985"/>
                                    <a:gd name="T1" fmla="*/ 0 h 4236"/>
                                    <a:gd name="T2" fmla="*/ 0 w 3985"/>
                                    <a:gd name="T3" fmla="*/ 4236 h 4236"/>
                                    <a:gd name="T4" fmla="*/ 3985 w 3985"/>
                                    <a:gd name="T5" fmla="*/ 3349 h 4236"/>
                                    <a:gd name="T6" fmla="*/ 3985 w 3985"/>
                                    <a:gd name="T7" fmla="*/ 921 h 4236"/>
                                    <a:gd name="T8" fmla="*/ 0 w 3985"/>
                                    <a:gd name="T9" fmla="*/ 0 h 4236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2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>
                                    <a:gd name="T0" fmla="*/ 4086 w 4086"/>
                                    <a:gd name="T1" fmla="*/ 0 h 4253"/>
                                    <a:gd name="T2" fmla="*/ 4084 w 4086"/>
                                    <a:gd name="T3" fmla="*/ 4253 h 4253"/>
                                    <a:gd name="T4" fmla="*/ 0 w 4086"/>
                                    <a:gd name="T5" fmla="*/ 3198 h 4253"/>
                                    <a:gd name="T6" fmla="*/ 0 w 4086"/>
                                    <a:gd name="T7" fmla="*/ 1072 h 4253"/>
                                    <a:gd name="T8" fmla="*/ 4086 w 4086"/>
                                    <a:gd name="T9" fmla="*/ 0 h 4253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2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>
                                    <a:gd name="T0" fmla="*/ 0 w 2076"/>
                                    <a:gd name="T1" fmla="*/ 921 h 3851"/>
                                    <a:gd name="T2" fmla="*/ 2060 w 2076"/>
                                    <a:gd name="T3" fmla="*/ 0 h 3851"/>
                                    <a:gd name="T4" fmla="*/ 2076 w 2076"/>
                                    <a:gd name="T5" fmla="*/ 3851 h 3851"/>
                                    <a:gd name="T6" fmla="*/ 0 w 2076"/>
                                    <a:gd name="T7" fmla="*/ 2981 h 3851"/>
                                    <a:gd name="T8" fmla="*/ 0 w 2076"/>
                                    <a:gd name="T9" fmla="*/ 921 h 3851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25000"/>
                                    <a:lumOff val="75000"/>
                                    <a:alpha val="70195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2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7" y="3617"/>
                                  <a:ext cx="6011" cy="3835"/>
                                </a:xfrm>
                                <a:custGeom>
                                  <a:avLst/>
                                  <a:gdLst>
                                    <a:gd name="T0" fmla="*/ 0 w 6011"/>
                                    <a:gd name="T1" fmla="*/ 0 h 3835"/>
                                    <a:gd name="T2" fmla="*/ 17 w 6011"/>
                                    <a:gd name="T3" fmla="*/ 3835 h 3835"/>
                                    <a:gd name="T4" fmla="*/ 6011 w 6011"/>
                                    <a:gd name="T5" fmla="*/ 2629 h 3835"/>
                                    <a:gd name="T6" fmla="*/ 6011 w 6011"/>
                                    <a:gd name="T7" fmla="*/ 1239 h 3835"/>
                                    <a:gd name="T8" fmla="*/ 0 w 6011"/>
                                    <a:gd name="T9" fmla="*/ 0 h 383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50000"/>
                                    <a:lumOff val="50000"/>
                                    <a:alpha val="70195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2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>
                                    <a:gd name="T0" fmla="*/ 0 w 4102"/>
                                    <a:gd name="T1" fmla="*/ 1038 h 3432"/>
                                    <a:gd name="T2" fmla="*/ 0 w 4102"/>
                                    <a:gd name="T3" fmla="*/ 2411 h 3432"/>
                                    <a:gd name="T4" fmla="*/ 4102 w 4102"/>
                                    <a:gd name="T5" fmla="*/ 3432 h 3432"/>
                                    <a:gd name="T6" fmla="*/ 4102 w 4102"/>
                                    <a:gd name="T7" fmla="*/ 0 h 3432"/>
                                    <a:gd name="T8" fmla="*/ 0 w 4102"/>
                                    <a:gd name="T9" fmla="*/ 1038 h 3432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25000"/>
                                    <a:lumOff val="75000"/>
                                    <a:alpha val="70195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6" name="Rectangle 2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5" y="5352"/>
                                <a:ext cx="11236" cy="42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cs="B Titr"/>
                                      <w:b/>
                                      <w:bCs/>
                                      <w:spacing w:val="-4"/>
                                      <w:sz w:val="36"/>
                                      <w:szCs w:val="36"/>
                                      <w:rtl/>
                                    </w:rPr>
                                    <w:alias w:val="Title"/>
                                    <w:id w:val="15866532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117D49" w:rsidRPr="00B11E75" w:rsidRDefault="00117D49" w:rsidP="00F332B2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cs="B Zar"/>
                                          <w:b/>
                                          <w:bCs/>
                                          <w:color w:val="4F81BD" w:themeColor="accent1"/>
                                          <w:sz w:val="44"/>
                                          <w:szCs w:val="44"/>
                                          <w:rtl/>
                                        </w:rPr>
                                      </w:pPr>
                                      <w:r w:rsidRPr="00B11E75">
                                        <w:rPr>
                                          <w:rFonts w:cs="B Titr" w:hint="cs"/>
                                          <w:b/>
                                          <w:bCs/>
                                          <w:spacing w:val="-4"/>
                                          <w:sz w:val="36"/>
                                          <w:szCs w:val="36"/>
                                          <w:rtl/>
                                        </w:rPr>
                                        <w:t xml:space="preserve">برنامه عملیاتی </w:t>
                                      </w:r>
                                      <w:r>
                                        <w:rPr>
                                          <w:rFonts w:cs="B Titr" w:hint="cs"/>
                                          <w:b/>
                                          <w:bCs/>
                                          <w:spacing w:val="-4"/>
                                          <w:sz w:val="36"/>
                                          <w:szCs w:val="36"/>
                                          <w:rtl/>
                                        </w:rPr>
                                        <w:t xml:space="preserve">معاونت </w:t>
                                      </w:r>
                                      <w:r w:rsidR="00782A2A">
                                        <w:rPr>
                                          <w:rFonts w:cs="B Titr" w:hint="cs"/>
                                          <w:b/>
                                          <w:bCs/>
                                          <w:spacing w:val="-4"/>
                                          <w:sz w:val="36"/>
                                          <w:szCs w:val="36"/>
                                          <w:rtl/>
                                        </w:rPr>
                                        <w:t>پشتیبانی</w:t>
                                      </w:r>
                                      <w:r>
                                        <w:rPr>
                                          <w:rFonts w:cs="B Titr" w:hint="cs"/>
                                          <w:b/>
                                          <w:bCs/>
                                          <w:spacing w:val="-4"/>
                                          <w:sz w:val="36"/>
                                          <w:szCs w:val="36"/>
                                          <w:rtl/>
                                        </w:rPr>
                                        <w:t xml:space="preserve"> سال 1</w:t>
                                      </w:r>
                                      <w:r w:rsidR="00F332B2">
                                        <w:rPr>
                                          <w:rFonts w:cs="B Titr" w:hint="cs"/>
                                          <w:b/>
                                          <w:bCs/>
                                          <w:spacing w:val="-4"/>
                                          <w:sz w:val="36"/>
                                          <w:szCs w:val="36"/>
                                          <w:rtl/>
                                        </w:rPr>
                                        <w:t>400-1398</w:t>
                                      </w:r>
                                    </w:p>
                                  </w:sdtContent>
                                </w:sdt>
                                <w:p w:rsidR="00117D49" w:rsidRDefault="00117D49" w:rsidP="00BC1FED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B Zar"/>
                                      <w:b/>
                                      <w:bCs/>
                                      <w:color w:val="4F81BD" w:themeColor="accent1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  <w:p w:rsidR="00117D49" w:rsidRDefault="00117D49" w:rsidP="00BC1FED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B Zar"/>
                                      <w:b/>
                                      <w:bCs/>
                                      <w:color w:val="4F81BD" w:themeColor="accent1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  <w:p w:rsidR="00117D49" w:rsidRPr="005860AC" w:rsidRDefault="00117D49" w:rsidP="00BC1FED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B Zar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b/>
                                      <w:bCs/>
                                      <w:color w:val="4F81BD" w:themeColor="accent1"/>
                                      <w:sz w:val="36"/>
                                      <w:szCs w:val="36"/>
                                      <w:rtl/>
                                    </w:rPr>
                                    <w:t>دانشکده پرستاری و مامایی</w:t>
                                  </w:r>
                                  <w:r w:rsidRPr="005860AC">
                                    <w:rPr>
                                      <w:rFonts w:cs="B Zar" w:hint="cs"/>
                                      <w:b/>
                                      <w:bCs/>
                                      <w:color w:val="4F81BD" w:themeColor="accent1"/>
                                      <w:sz w:val="36"/>
                                      <w:szCs w:val="36"/>
                                      <w:rtl/>
                                    </w:rPr>
                                    <w:t xml:space="preserve"> دانشگاه علوم پزشکی اصفهان</w:t>
                                  </w:r>
                                </w:p>
                                <w:p w:rsidR="00117D49" w:rsidRPr="008C6258" w:rsidRDefault="00117D49" w:rsidP="007878AA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B Zar"/>
                                      <w:b/>
                                      <w:bCs/>
                                      <w:color w:val="808080" w:themeColor="text1" w:themeTint="7F"/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oup 211" o:spid="_x0000_s1026" style="position:absolute;left:0;text-align:left;margin-left:-.2pt;margin-top:15.05pt;width:594.65pt;height:610.45pt;z-index:251894784;mso-width-percent:1000;mso-position-horizontal-relative:page;mso-position-vertical-relative:margin;mso-width-percent:1000;mso-height-relative:margin" coordorigin=",5352" coordsize="12239,9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" o:allowincell="f">
                    <v:group id="Group 212" o:spid="_x0000_s1027" style="position:absolute;top:9661;width:12239;height:4739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group id="Group 213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v:shape id="Freeform 214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zUgsQA&#10;AADaAAAADwAAAGRycy9kb3ducmV2LnhtbESPT2vCQBTE74LfYXmF3nTTHqxGVwlCW72Z+Ae8PbLP&#10;JG32bchuY/rtXUHwOMzMb5jFqje16Kh1lWUFb+MIBHFudcWFgsP+czQF4TyyxtoyKfgnB6vlcLDA&#10;WNsrp9RlvhABwi5GBaX3TSyly0sy6Ma2IQ7exbYGfZBtIXWL1wA3tXyPook0WHFYKLGhdUn5b/Zn&#10;FKRRf9xNvr71zyl33SzZnbM02Sr1+tIncxCeev8MP9obreAD7lfCD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81ILEAAAA2gAAAA8AAAAAAAAAAAAAAAAAmAIAAGRycy9k&#10;b3ducmV2LnhtbFBLBQYAAAAABAAEAPUAAACJAwAAAAA=&#10;" path="m,l17,2863,7132,2578r,-2378l,xe" fillcolor="#a7bfde [1620]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215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Owv8EA&#10;AADaAAAADwAAAGRycy9kb3ducmV2LnhtbERPy2rCQBTdC/7DcAV3OqmhUlInUoKCdNVaQdxdMjeP&#10;mrkTZkaT9us7i4LLw3lvtqPpxJ2cby0reFomIIhLq1uuFZy+9osXED4ga+wsk4If8rDNp5MNZtoO&#10;/En3Y6hFDGGfoYImhD6T0pcNGfRL2xNHrrLOYIjQ1VI7HGK46eQqSdbSYMuxocGeiobK6/FmFHxf&#10;UuTRF+/p7vdjwNvz6VCdr0rNZ+PbK4hAY3iI/90HrSBujVfiDZD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DsL/BAAAA2gAAAA8AAAAAAAAAAAAAAAAAmAIAAGRycy9kb3du&#10;cmV2LnhtbFBLBQYAAAAABAAEAPUAAACGAwAAAAA=&#10;" path="m,569l,2930r3466,620l3466,,,569xe" fillcolor="#d3dfee [820]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216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WC8MA&#10;AADaAAAADwAAAGRycy9kb3ducmV2LnhtbESPQWvCQBSE70L/w/IKvekmVqWmWUUKhV6Nkl6f2Wey&#10;NPs2zW5j6q93CwWPw8x8w+Tb0bZioN4bxwrSWQKCuHLacK3geHifvoDwAVlj65gU/JKH7eZhkmOm&#10;3YX3NBShFhHCPkMFTQhdJqWvGrLoZ64jjt7Z9RZDlH0tdY+XCLetnCfJSlo0HBca7Oitoeqr+LEK&#10;aPd8/V4Wn6dTasqy6o5zsxisUk+P4+4VRKAx3MP/7Q+tYA1/V+IN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ZWC8MAAADaAAAADwAAAAAAAAAAAAAAAACYAgAAZHJzL2Rv&#10;d25yZXYueG1sUEsFBgAAAAAEAAQA9QAAAIgDAAAAAA==&#10;" path="m,l,3550,1591,2746r,-2009l,xe" fillcolor="#a7bfde [1620]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217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Ct3sUA&#10;AADbAAAADwAAAGRycy9kb3ducmV2LnhtbESPT2/CMAzF75P4DpGRdhspIE1TIaAB2h+OY5PgaBqv&#10;7dY4XZLRwqfHh0m72XrP7/08X/auUScKsfZsYDzKQBEX3tZcGvh4f7p7ABUTssXGMxk4U4TlYnAz&#10;x9z6jt/otEulkhCOORqoUmpzrWNRkcM48i2xaJ8+OEyyhlLbgJ2Eu0ZPsuxeO6xZGipsaV1R8b37&#10;dQa2m+MLTy/j59XXT7nahM7vp83BmNth/zgDlahP/+a/61cr+EIvv8gAe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kK3exQAAANsAAAAPAAAAAAAAAAAAAAAAAJgCAABkcnMv&#10;ZG93bnJldi54bWxQSwUGAAAAAAQABAD1AAAAigMAAAAA&#10;" path="m1,251l,2662r4120,251l4120,,1,251xe" fillcolor="#d8d8d8 [2732]" stroked="f">
                        <v:path arrowok="t" o:connecttype="custom" o:connectlocs="1,251;0,2662;4120,2913;4120,0;1,251" o:connectangles="0,0,0,0,0"/>
                      </v:shape>
                      <v:shape id="Freeform 218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oM8cAA&#10;AADbAAAADwAAAGRycy9kb3ducmV2LnhtbERPTYvCMBC9C/sfwix4kW2qB9GuqSyyBRdPVsHr0Ixt&#10;sJmUJmr99xtB8DaP9zmr9WBbcaPeG8cKpkkKgrhy2nCt4HgovhYgfEDW2DomBQ/ysM4/RivMtLvz&#10;nm5lqEUMYZ+hgiaELpPSVw1Z9InriCN3dr3FEGFfS93jPYbbVs7SdC4tGo4NDXa0aai6lFerYDCh&#10;Lf+Ws8K40+T3cComm93jqtT4c/j5BhFoCG/xy73Vcf4Unr/EA2T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oM8cAAAADbAAAADwAAAAAAAAAAAAAAAACYAgAAZHJzL2Rvd25y&#10;ZXYueG1sUEsFBgAAAAAEAAQA9QAAAIUDAAAAAA==&#10;" path="m,l,4236,3985,3349r,-2428l,xe" fillcolor="#bfbfbf [2412]" stroked="f">
                        <v:path arrowok="t" o:connecttype="custom" o:connectlocs="0,0;0,4236;3985,3349;3985,921;0,0" o:connectangles="0,0,0,0,0"/>
                      </v:shape>
                      <v:shape id="Freeform 219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wz+L8A&#10;AADbAAAADwAAAGRycy9kb3ducmV2LnhtbERPTYvCMBC9C/sfwix403QVRKpRRFb0JKgFr0MztqXN&#10;pDZRa3+9EQRv83ifM1+2phJ3alxhWcHfMAJBnFpdcKYgOW0GUxDOI2usLJOCJzlYLn56c4y1ffCB&#10;7kefiRDCLkYFufd1LKVLczLohrYmDtzFNgZ9gE0mdYOPEG4qOYqiiTRYcGjIsaZ1Tml5vBkF3dnu&#10;L7LuuvG525T/12u5OmwTpfq/7WoGwlPrv+KPe6fD/BG8fwkHyM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nDP4vwAAANsAAAAPAAAAAAAAAAAAAAAAAJgCAABkcnMvZG93bnJl&#10;di54bWxQSwUGAAAAAAQABAD1AAAAhAMAAAAA&#10;" path="m4086,r-2,4253l,3198,,1072,4086,xe" fillcolor="#d8d8d8 [2732]" stroked="f">
                        <v:path arrowok="t" o:connecttype="custom" o:connectlocs="4086,0;4084,4253;0,3198;0,1072;4086,0" o:connectangles="0,0,0,0,0"/>
                      </v:shape>
                      <v:shape id="Freeform 220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skd8AA&#10;AADbAAAADwAAAGRycy9kb3ducmV2LnhtbERPTYvCMBC9L/gfwgheRFOVFbdrFBWEBU9WwevQzLZl&#10;m0lJ0lr//UYQvM3jfc5625tadOR8ZVnBbJqAIM6trrhQcL0cJysQPiBrrC2Tggd52G4GH2tMtb3z&#10;mbosFCKGsE9RQRlCk0rp85IM+qltiCP3a53BEKErpHZ4j+GmlvMkWUqDFceGEhs6lJT/Za1RkH1h&#10;334muy7b07Ud38an+WnhlBoN+903iEB9eItf7h8d5y/g+Us8QG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Pskd8AAAADbAAAADwAAAAAAAAAAAAAAAACYAgAAZHJzL2Rvd25y&#10;ZXYueG1sUEsFBgAAAAAEAAQA9QAAAIUDAAAAAA==&#10;" path="m,921l2060,r16,3851l,2981,,921xe" fillcolor="#d3dfee [820]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221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n0fsMA&#10;AADbAAAADwAAAGRycy9kb3ducmV2LnhtbERPS2vCQBC+F/oflin0VjdKSGN0FSmk9CStD/A4ZMck&#10;mJ2N2W2S+uu7hYK3+fies1yPphE9da62rGA6iUAQF1bXXCo47POXFITzyBoby6TghxysV48PS8y0&#10;HfiL+p0vRQhhl6GCyvs2k9IVFRl0E9sSB+5sO4M+wK6UusMhhJtGzqIokQZrDg0VtvRWUXHZfRsF&#10;fbM9jMl0Nv98v55uZ0qPrzHnSj0/jZsFCE+jv4v/3R86zI/h75dw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n0fsMAAADbAAAADwAAAAAAAAAAAAAAAACYAgAAZHJzL2Rv&#10;d25yZXYueG1sUEsFBgAAAAAEAAQA9QAAAIgDAAAAAA==&#10;" path="m,l17,3835,6011,2629r,-1390l,xe" fillcolor="#a7bfde [1620]" stroked="f">
                        <v:fill opacity="46003f"/>
                        <v:path arrowok="t" o:connecttype="custom" o:connectlocs="0,0;17,3835;6011,2629;6011,1239;0,0" o:connectangles="0,0,0,0,0"/>
                      </v:shape>
                      <v:shape id="Freeform 222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bObMEA&#10;AADbAAAADwAAAGRycy9kb3ducmV2LnhtbERPS2rDMBDdB3oHMYVuQiK3TorjRgmlEOgiGzs9wGCN&#10;JRNrZCzVcW8fFQrdzeN9Z3+cXS8mGkPnWcHzOgNB3HjdsVHwdTmtChAhImvsPZOCHwpwPDws9lhq&#10;f+OKpjoakUI4lKjAxjiUUobGksOw9gNx4lo/OowJjkbqEW8p3PXyJctepcOOU4PFgT4sNdf62yko&#10;UC5zbufpWlTozvnO2GFjlHp6nN/fQESa47/4z/2p0/wt/P6SDpCH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WzmzBAAAA2wAAAA8AAAAAAAAAAAAAAAAAmAIAAGRycy9kb3du&#10;cmV2LnhtbFBLBQYAAAAABAAEAPUAAACGAwAAAAA=&#10;" path="m,1038l,2411,4102,3432,4102,,,1038xe" fillcolor="#d3dfee [820]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225" o:spid="_x0000_s1038" style="position:absolute;left:605;top:5352;width:11236;height:421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K2psAA&#10;AADbAAAADwAAAGRycy9kb3ducmV2LnhtbERP24rCMBB9F/yHMIJvmqpQlmoUUUSFXcHLB4zN2Bab&#10;SUmi1r83Cwv7NodzndmiNbV4kvOVZQWjYQKCOLe64kLB5bwZfIHwAVljbZkUvMnDYt7tzDDT9sVH&#10;ep5CIWII+wwVlCE0mZQ+L8mgH9qGOHI36wyGCF0htcNXDDe1HCdJKg1WHBtKbGhVUn4/PYyCyffh&#10;4H7W902arC97tq5dba9Hpfq9djkFEagN/+I/907H+Sn8/hIPkP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2K2psAAAADbAAAADwAAAAAAAAAAAAAAAACYAgAAZHJzL2Rvd25y&#10;ZXYueG1sUEsFBgAAAAAEAAQA9QAAAIUDAAAAAA==&#10;" filled="f" stroked="f">
                      <v:textbox>
                        <w:txbxContent>
                          <w:sdt>
                            <w:sdtPr>
                              <w:rPr>
                                <w:rFonts w:cs="B Titr"/>
                                <w:b/>
                                <w:bCs/>
                                <w:spacing w:val="-4"/>
                                <w:sz w:val="36"/>
                                <w:szCs w:val="36"/>
                                <w:rtl/>
                              </w:rPr>
                              <w:alias w:val="Title"/>
                              <w:id w:val="1586653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117D49" w:rsidRPr="00B11E75" w:rsidRDefault="00117D49" w:rsidP="00F332B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="B Zar"/>
                                    <w:b/>
                                    <w:bCs/>
                                    <w:color w:val="4F81BD" w:themeColor="accent1"/>
                                    <w:sz w:val="44"/>
                                    <w:szCs w:val="44"/>
                                    <w:rtl/>
                                  </w:rPr>
                                </w:pPr>
                                <w:r w:rsidRPr="00B11E75">
                                  <w:rPr>
                                    <w:rFonts w:cs="B Titr" w:hint="cs"/>
                                    <w:b/>
                                    <w:bCs/>
                                    <w:spacing w:val="-4"/>
                                    <w:sz w:val="36"/>
                                    <w:szCs w:val="36"/>
                                    <w:rtl/>
                                  </w:rPr>
                                  <w:t xml:space="preserve">برنامه عملیاتی </w:t>
                                </w: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pacing w:val="-4"/>
                                    <w:sz w:val="36"/>
                                    <w:szCs w:val="36"/>
                                    <w:rtl/>
                                  </w:rPr>
                                  <w:t xml:space="preserve">معاونت </w:t>
                                </w:r>
                                <w:r w:rsidR="00782A2A">
                                  <w:rPr>
                                    <w:rFonts w:cs="B Titr" w:hint="cs"/>
                                    <w:b/>
                                    <w:bCs/>
                                    <w:spacing w:val="-4"/>
                                    <w:sz w:val="36"/>
                                    <w:szCs w:val="36"/>
                                    <w:rtl/>
                                  </w:rPr>
                                  <w:t>پشتیبانی</w:t>
                                </w: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pacing w:val="-4"/>
                                    <w:sz w:val="36"/>
                                    <w:szCs w:val="36"/>
                                    <w:rtl/>
                                  </w:rPr>
                                  <w:t xml:space="preserve"> سال 1</w:t>
                                </w:r>
                                <w:r w:rsidR="00F332B2">
                                  <w:rPr>
                                    <w:rFonts w:cs="B Titr" w:hint="cs"/>
                                    <w:b/>
                                    <w:bCs/>
                                    <w:spacing w:val="-4"/>
                                    <w:sz w:val="36"/>
                                    <w:szCs w:val="36"/>
                                    <w:rtl/>
                                  </w:rPr>
                                  <w:t>400-1398</w:t>
                                </w:r>
                              </w:p>
                            </w:sdtContent>
                          </w:sdt>
                          <w:p w:rsidR="00117D49" w:rsidRDefault="00117D49" w:rsidP="00BC1FED">
                            <w:pPr>
                              <w:spacing w:line="240" w:lineRule="auto"/>
                              <w:jc w:val="center"/>
                              <w:rPr>
                                <w:rFonts w:cs="B Zar"/>
                                <w:b/>
                                <w:bCs/>
                                <w:color w:val="4F81BD" w:themeColor="accent1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117D49" w:rsidRDefault="00117D49" w:rsidP="00BC1FED">
                            <w:pPr>
                              <w:spacing w:line="240" w:lineRule="auto"/>
                              <w:jc w:val="center"/>
                              <w:rPr>
                                <w:rFonts w:cs="B Zar"/>
                                <w:b/>
                                <w:bCs/>
                                <w:color w:val="4F81BD" w:themeColor="accent1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117D49" w:rsidRPr="005860AC" w:rsidRDefault="00117D49" w:rsidP="00BC1FED">
                            <w:pPr>
                              <w:spacing w:line="240" w:lineRule="auto"/>
                              <w:jc w:val="center"/>
                              <w:rPr>
                                <w:rFonts w:cs="B Zar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color w:val="4F81BD" w:themeColor="accent1"/>
                                <w:sz w:val="36"/>
                                <w:szCs w:val="36"/>
                                <w:rtl/>
                              </w:rPr>
                              <w:t>دانشکده پرستاری و مامایی</w:t>
                            </w:r>
                            <w:r w:rsidRPr="005860AC">
                              <w:rPr>
                                <w:rFonts w:cs="B Zar" w:hint="cs"/>
                                <w:b/>
                                <w:bCs/>
                                <w:color w:val="4F81BD" w:themeColor="accent1"/>
                                <w:sz w:val="36"/>
                                <w:szCs w:val="36"/>
                                <w:rtl/>
                              </w:rPr>
                              <w:t xml:space="preserve"> دانشگاه علوم پزشکی اصفهان</w:t>
                            </w:r>
                          </w:p>
                          <w:p w:rsidR="00117D49" w:rsidRPr="008C6258" w:rsidRDefault="00117D49" w:rsidP="007878AA">
                            <w:pPr>
                              <w:spacing w:line="240" w:lineRule="auto"/>
                              <w:jc w:val="center"/>
                              <w:rPr>
                                <w:rFonts w:cs="B Zar"/>
                                <w:b/>
                                <w:bCs/>
                                <w:color w:val="808080" w:themeColor="text1" w:themeTint="7F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</w:p>
        <w:p w:rsidR="007878AA" w:rsidRPr="00244D00" w:rsidRDefault="007878AA" w:rsidP="004B79E9">
          <w:pPr>
            <w:spacing w:line="240" w:lineRule="auto"/>
            <w:rPr>
              <w:rFonts w:cs="B Zar"/>
              <w:sz w:val="20"/>
              <w:szCs w:val="20"/>
            </w:rPr>
          </w:pPr>
        </w:p>
        <w:p w:rsidR="004B79E9" w:rsidRPr="00244D00" w:rsidRDefault="007878AA" w:rsidP="00530992">
          <w:pPr>
            <w:bidi w:val="0"/>
            <w:spacing w:line="240" w:lineRule="auto"/>
            <w:rPr>
              <w:rFonts w:cs="B Zar"/>
              <w:b/>
              <w:bCs/>
              <w:sz w:val="36"/>
              <w:szCs w:val="36"/>
            </w:rPr>
          </w:pPr>
          <w:r w:rsidRPr="00244D00">
            <w:rPr>
              <w:rFonts w:cs="B Zar"/>
              <w:b/>
              <w:bCs/>
              <w:sz w:val="36"/>
              <w:szCs w:val="36"/>
              <w:rtl/>
            </w:rPr>
            <w:br w:type="page"/>
          </w:r>
        </w:p>
      </w:sdtContent>
    </w:sdt>
    <w:bookmarkStart w:id="0" w:name="_Toc323552337" w:displacedByCustomXml="next"/>
    <w:sdt>
      <w:sdtPr>
        <w:rPr>
          <w:rFonts w:asciiTheme="minorHAnsi" w:eastAsiaTheme="minorHAnsi" w:hAnsiTheme="minorHAnsi" w:cs="B Zar"/>
          <w:b w:val="0"/>
          <w:bCs w:val="0"/>
          <w:color w:val="auto"/>
          <w:sz w:val="22"/>
          <w:szCs w:val="22"/>
          <w:rtl/>
          <w:lang w:bidi="fa-IR"/>
        </w:rPr>
        <w:id w:val="9544252"/>
        <w:docPartObj>
          <w:docPartGallery w:val="Table of Contents"/>
          <w:docPartUnique/>
        </w:docPartObj>
      </w:sdtPr>
      <w:sdtEndPr>
        <w:rPr>
          <w:rFonts w:eastAsiaTheme="minorEastAsia"/>
          <w:b/>
          <w:bCs/>
          <w:sz w:val="24"/>
          <w:szCs w:val="24"/>
        </w:rPr>
      </w:sdtEndPr>
      <w:sdtContent>
        <w:p w:rsidR="00B964DE" w:rsidRPr="005860AC" w:rsidRDefault="00B964DE" w:rsidP="008255ED">
          <w:pPr>
            <w:pStyle w:val="TOCHeading"/>
            <w:bidi/>
            <w:spacing w:line="360" w:lineRule="auto"/>
            <w:jc w:val="center"/>
            <w:rPr>
              <w:rFonts w:cs="B Zar"/>
              <w:rtl/>
            </w:rPr>
          </w:pPr>
          <w:r w:rsidRPr="005860AC">
            <w:rPr>
              <w:rFonts w:cs="B Zar" w:hint="cs"/>
              <w:rtl/>
            </w:rPr>
            <w:t>فهرست مندرجات</w:t>
          </w:r>
        </w:p>
        <w:p w:rsidR="00B964DE" w:rsidRPr="00244D00" w:rsidRDefault="00B964DE" w:rsidP="008255ED">
          <w:pPr>
            <w:spacing w:line="360" w:lineRule="auto"/>
            <w:jc w:val="center"/>
            <w:rPr>
              <w:rFonts w:cs="B Koodak"/>
              <w:sz w:val="24"/>
              <w:szCs w:val="24"/>
              <w:lang w:bidi="ar-SA"/>
            </w:rPr>
          </w:pPr>
        </w:p>
        <w:p w:rsidR="00E46529" w:rsidRPr="005860AC" w:rsidRDefault="0079296B">
          <w:pPr>
            <w:pStyle w:val="TOC1"/>
            <w:tabs>
              <w:tab w:val="right" w:leader="dot" w:pos="9016"/>
            </w:tabs>
            <w:rPr>
              <w:rFonts w:cs="B Zar"/>
              <w:b/>
              <w:bCs/>
              <w:noProof/>
              <w:sz w:val="24"/>
              <w:szCs w:val="24"/>
              <w:rtl/>
            </w:rPr>
          </w:pPr>
          <w:r w:rsidRPr="005860AC">
            <w:rPr>
              <w:rFonts w:cs="B Zar"/>
              <w:b/>
              <w:bCs/>
              <w:sz w:val="24"/>
              <w:szCs w:val="24"/>
            </w:rPr>
            <w:fldChar w:fldCharType="begin"/>
          </w:r>
          <w:r w:rsidR="00B964DE" w:rsidRPr="005860AC">
            <w:rPr>
              <w:rFonts w:cs="B Zar"/>
              <w:b/>
              <w:bCs/>
              <w:sz w:val="24"/>
              <w:szCs w:val="24"/>
            </w:rPr>
            <w:instrText xml:space="preserve"> TOC \o "1-3" \h \z \u </w:instrText>
          </w:r>
          <w:r w:rsidRPr="005860AC">
            <w:rPr>
              <w:rFonts w:cs="B Zar"/>
              <w:b/>
              <w:bCs/>
              <w:sz w:val="24"/>
              <w:szCs w:val="24"/>
            </w:rPr>
            <w:fldChar w:fldCharType="separate"/>
          </w:r>
          <w:hyperlink w:anchor="_Toc9034635" w:history="1">
            <w:r w:rsidR="00E46529" w:rsidRPr="005860AC">
              <w:rPr>
                <w:rStyle w:val="Hyperlink"/>
                <w:rFonts w:cs="B Zar" w:hint="eastAsia"/>
                <w:b/>
                <w:bCs/>
                <w:noProof/>
                <w:sz w:val="24"/>
                <w:szCs w:val="24"/>
                <w:rtl/>
              </w:rPr>
              <w:t>گامها</w:t>
            </w:r>
            <w:r w:rsidR="00E46529" w:rsidRPr="005860AC">
              <w:rPr>
                <w:rStyle w:val="Hyperlink"/>
                <w:rFonts w:cs="B Zar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="00E46529" w:rsidRPr="005860AC">
              <w:rPr>
                <w:rStyle w:val="Hyperlink"/>
                <w:rFonts w:cs="B Zar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E46529" w:rsidRPr="005860AC">
              <w:rPr>
                <w:rStyle w:val="Hyperlink"/>
                <w:rFonts w:cs="B Zar" w:hint="eastAsia"/>
                <w:b/>
                <w:bCs/>
                <w:noProof/>
                <w:sz w:val="24"/>
                <w:szCs w:val="24"/>
                <w:rtl/>
              </w:rPr>
              <w:t>تدو</w:t>
            </w:r>
            <w:r w:rsidR="00E46529" w:rsidRPr="005860AC">
              <w:rPr>
                <w:rStyle w:val="Hyperlink"/>
                <w:rFonts w:cs="B Zar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="00E46529" w:rsidRPr="005860AC">
              <w:rPr>
                <w:rStyle w:val="Hyperlink"/>
                <w:rFonts w:cs="B Zar" w:hint="eastAsia"/>
                <w:b/>
                <w:bCs/>
                <w:noProof/>
                <w:sz w:val="24"/>
                <w:szCs w:val="24"/>
                <w:rtl/>
              </w:rPr>
              <w:t>ن</w:t>
            </w:r>
            <w:r w:rsidR="00E46529" w:rsidRPr="005860AC">
              <w:rPr>
                <w:rStyle w:val="Hyperlink"/>
                <w:rFonts w:cs="B Zar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E46529" w:rsidRPr="005860AC">
              <w:rPr>
                <w:rStyle w:val="Hyperlink"/>
                <w:rFonts w:cs="B Zar" w:hint="eastAsia"/>
                <w:b/>
                <w:bCs/>
                <w:noProof/>
                <w:sz w:val="24"/>
                <w:szCs w:val="24"/>
                <w:rtl/>
              </w:rPr>
              <w:t>برنامه</w:t>
            </w:r>
            <w:r w:rsidR="00E46529" w:rsidRPr="005860AC">
              <w:rPr>
                <w:rStyle w:val="Hyperlink"/>
                <w:rFonts w:cs="B Zar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E46529" w:rsidRPr="005860AC">
              <w:rPr>
                <w:rStyle w:val="Hyperlink"/>
                <w:rFonts w:cs="B Zar" w:hint="eastAsia"/>
                <w:b/>
                <w:bCs/>
                <w:noProof/>
                <w:sz w:val="24"/>
                <w:szCs w:val="24"/>
                <w:rtl/>
              </w:rPr>
              <w:t>عمل</w:t>
            </w:r>
            <w:r w:rsidR="00E46529" w:rsidRPr="005860AC">
              <w:rPr>
                <w:rStyle w:val="Hyperlink"/>
                <w:rFonts w:cs="B Zar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="00E46529" w:rsidRPr="005860AC">
              <w:rPr>
                <w:rStyle w:val="Hyperlink"/>
                <w:rFonts w:cs="B Zar" w:hint="eastAsia"/>
                <w:b/>
                <w:bCs/>
                <w:noProof/>
                <w:sz w:val="24"/>
                <w:szCs w:val="24"/>
                <w:rtl/>
              </w:rPr>
              <w:t>ات</w:t>
            </w:r>
            <w:r w:rsidR="00E46529" w:rsidRPr="005860AC">
              <w:rPr>
                <w:rStyle w:val="Hyperlink"/>
                <w:rFonts w:cs="B Zar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="00E46529" w:rsidRPr="005860AC">
              <w:rPr>
                <w:rStyle w:val="Hyperlink"/>
                <w:rFonts w:cs="B Zar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E46529" w:rsidRPr="005860AC">
              <w:rPr>
                <w:rStyle w:val="Hyperlink"/>
                <w:rFonts w:cs="B Zar" w:hint="eastAsia"/>
                <w:b/>
                <w:bCs/>
                <w:noProof/>
                <w:sz w:val="24"/>
                <w:szCs w:val="24"/>
                <w:rtl/>
              </w:rPr>
              <w:t>سال</w:t>
            </w:r>
            <w:r w:rsidR="00E46529" w:rsidRPr="005860AC">
              <w:rPr>
                <w:rStyle w:val="Hyperlink"/>
                <w:rFonts w:cs="B Zar"/>
                <w:b/>
                <w:bCs/>
                <w:noProof/>
                <w:sz w:val="24"/>
                <w:szCs w:val="24"/>
                <w:rtl/>
              </w:rPr>
              <w:t xml:space="preserve"> 1398</w:t>
            </w:r>
            <w:r w:rsidR="00E46529" w:rsidRPr="005860AC">
              <w:rPr>
                <w:rFonts w:cs="B Zar"/>
                <w:b/>
                <w:bCs/>
                <w:noProof/>
                <w:webHidden/>
                <w:sz w:val="24"/>
                <w:szCs w:val="24"/>
                <w:rtl/>
              </w:rPr>
              <w:tab/>
            </w:r>
            <w:r w:rsidRPr="005860AC">
              <w:rPr>
                <w:rStyle w:val="Hyperlink"/>
                <w:rFonts w:cs="B Zar"/>
                <w:b/>
                <w:bCs/>
                <w:noProof/>
                <w:sz w:val="24"/>
                <w:szCs w:val="24"/>
                <w:rtl/>
              </w:rPr>
              <w:fldChar w:fldCharType="begin"/>
            </w:r>
            <w:r w:rsidR="00E46529" w:rsidRPr="005860AC">
              <w:rPr>
                <w:rFonts w:cs="B Zar"/>
                <w:b/>
                <w:bCs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E46529" w:rsidRPr="005860AC">
              <w:rPr>
                <w:rFonts w:cs="B Zar"/>
                <w:b/>
                <w:bCs/>
                <w:noProof/>
                <w:webHidden/>
                <w:sz w:val="24"/>
                <w:szCs w:val="24"/>
              </w:rPr>
              <w:instrText>PAGEREF</w:instrText>
            </w:r>
            <w:r w:rsidR="00E46529" w:rsidRPr="005860AC">
              <w:rPr>
                <w:rFonts w:cs="B Zar"/>
                <w:b/>
                <w:bCs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="00E46529" w:rsidRPr="005860AC">
              <w:rPr>
                <w:rFonts w:cs="B Zar"/>
                <w:b/>
                <w:bCs/>
                <w:noProof/>
                <w:webHidden/>
                <w:sz w:val="24"/>
                <w:szCs w:val="24"/>
              </w:rPr>
              <w:instrText>Toc9034635 \h</w:instrText>
            </w:r>
            <w:r w:rsidR="00E46529" w:rsidRPr="005860AC">
              <w:rPr>
                <w:rFonts w:cs="B Zar"/>
                <w:b/>
                <w:bCs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Pr="005860AC">
              <w:rPr>
                <w:rStyle w:val="Hyperlink"/>
                <w:rFonts w:cs="B Zar"/>
                <w:b/>
                <w:bCs/>
                <w:noProof/>
                <w:sz w:val="24"/>
                <w:szCs w:val="24"/>
                <w:rtl/>
              </w:rPr>
            </w:r>
            <w:r w:rsidRPr="005860AC">
              <w:rPr>
                <w:rStyle w:val="Hyperlink"/>
                <w:rFonts w:cs="B Zar"/>
                <w:b/>
                <w:bCs/>
                <w:noProof/>
                <w:sz w:val="24"/>
                <w:szCs w:val="24"/>
                <w:rtl/>
              </w:rPr>
              <w:fldChar w:fldCharType="separate"/>
            </w:r>
            <w:r w:rsidR="00E46529" w:rsidRPr="005860AC">
              <w:rPr>
                <w:rFonts w:cs="B Zar"/>
                <w:b/>
                <w:bCs/>
                <w:noProof/>
                <w:webHidden/>
                <w:sz w:val="24"/>
                <w:szCs w:val="24"/>
                <w:rtl/>
              </w:rPr>
              <w:t>3</w:t>
            </w:r>
            <w:r w:rsidRPr="005860AC">
              <w:rPr>
                <w:rStyle w:val="Hyperlink"/>
                <w:rFonts w:cs="B Zar"/>
                <w:b/>
                <w:bCs/>
                <w:noProof/>
                <w:sz w:val="24"/>
                <w:szCs w:val="24"/>
                <w:rtl/>
              </w:rPr>
              <w:fldChar w:fldCharType="end"/>
            </w:r>
          </w:hyperlink>
        </w:p>
        <w:p w:rsidR="00E46529" w:rsidRPr="00782A2A" w:rsidRDefault="003E0208" w:rsidP="00782A2A">
          <w:pPr>
            <w:pStyle w:val="TOC1"/>
            <w:tabs>
              <w:tab w:val="right" w:leader="dot" w:pos="9016"/>
            </w:tabs>
            <w:rPr>
              <w:rFonts w:cs="B Zar"/>
              <w:b/>
              <w:bCs/>
              <w:noProof/>
              <w:color w:val="000000" w:themeColor="text1"/>
              <w:sz w:val="24"/>
              <w:szCs w:val="24"/>
              <w:rtl/>
            </w:rPr>
          </w:pPr>
          <w:hyperlink w:anchor="_Toc9034638" w:history="1">
            <w:r w:rsidR="00E46529" w:rsidRPr="005860AC">
              <w:rPr>
                <w:rStyle w:val="Hyperlink"/>
                <w:rFonts w:cs="B Zar" w:hint="eastAsia"/>
                <w:b/>
                <w:bCs/>
                <w:noProof/>
                <w:spacing w:val="-4"/>
                <w:sz w:val="24"/>
                <w:szCs w:val="24"/>
                <w:rtl/>
              </w:rPr>
              <w:t>اهداف</w:t>
            </w:r>
            <w:r w:rsidR="00E46529" w:rsidRPr="005860AC">
              <w:rPr>
                <w:rFonts w:cs="B Zar"/>
                <w:b/>
                <w:bCs/>
                <w:noProof/>
                <w:webHidden/>
                <w:sz w:val="24"/>
                <w:szCs w:val="24"/>
                <w:rtl/>
              </w:rPr>
              <w:tab/>
            </w:r>
          </w:hyperlink>
          <w:r w:rsidR="00782A2A" w:rsidRPr="00782A2A">
            <w:rPr>
              <w:rStyle w:val="Hyperlink"/>
              <w:rFonts w:cs="B Zar" w:hint="cs"/>
              <w:b/>
              <w:bCs/>
              <w:noProof/>
              <w:color w:val="000000" w:themeColor="text1"/>
              <w:sz w:val="24"/>
              <w:szCs w:val="24"/>
              <w:u w:val="none"/>
              <w:rtl/>
            </w:rPr>
            <w:t>4</w:t>
          </w:r>
        </w:p>
        <w:p w:rsidR="00E46529" w:rsidRPr="00782A2A" w:rsidRDefault="003E0208" w:rsidP="00782A2A">
          <w:pPr>
            <w:pStyle w:val="TOC2"/>
            <w:tabs>
              <w:tab w:val="right" w:leader="dot" w:pos="9016"/>
            </w:tabs>
            <w:rPr>
              <w:rFonts w:cs="B Zar"/>
              <w:b/>
              <w:bCs/>
              <w:noProof/>
              <w:color w:val="000000" w:themeColor="text1"/>
              <w:sz w:val="24"/>
              <w:szCs w:val="24"/>
              <w:rtl/>
            </w:rPr>
          </w:pPr>
          <w:hyperlink w:anchor="_Toc9034639" w:history="1">
            <w:r w:rsidR="00E46529" w:rsidRPr="00782A2A">
              <w:rPr>
                <w:rStyle w:val="Hyperlink"/>
                <w:rFonts w:cs="B Zar" w:hint="eastAsia"/>
                <w:b/>
                <w:bCs/>
                <w:noProof/>
                <w:color w:val="000000" w:themeColor="text1"/>
                <w:spacing w:val="-4"/>
                <w:sz w:val="24"/>
                <w:szCs w:val="24"/>
                <w:u w:val="none"/>
                <w:rtl/>
              </w:rPr>
              <w:t>هدف</w:t>
            </w:r>
            <w:r w:rsidR="00E46529" w:rsidRPr="00782A2A">
              <w:rPr>
                <w:rStyle w:val="Hyperlink"/>
                <w:rFonts w:cs="B Zar"/>
                <w:b/>
                <w:bCs/>
                <w:noProof/>
                <w:color w:val="000000" w:themeColor="text1"/>
                <w:spacing w:val="-4"/>
                <w:sz w:val="24"/>
                <w:szCs w:val="24"/>
                <w:u w:val="none"/>
                <w:rtl/>
              </w:rPr>
              <w:t xml:space="preserve"> </w:t>
            </w:r>
            <w:r w:rsidR="00E46529" w:rsidRPr="00782A2A">
              <w:rPr>
                <w:rStyle w:val="Hyperlink"/>
                <w:rFonts w:cs="B Zar" w:hint="eastAsia"/>
                <w:b/>
                <w:bCs/>
                <w:noProof/>
                <w:color w:val="000000" w:themeColor="text1"/>
                <w:spacing w:val="-4"/>
                <w:sz w:val="24"/>
                <w:szCs w:val="24"/>
                <w:u w:val="none"/>
                <w:rtl/>
              </w:rPr>
              <w:t>کل</w:t>
            </w:r>
            <w:r w:rsidR="00E46529" w:rsidRPr="00782A2A">
              <w:rPr>
                <w:rStyle w:val="Hyperlink"/>
                <w:rFonts w:cs="B Zar" w:hint="cs"/>
                <w:b/>
                <w:bCs/>
                <w:noProof/>
                <w:color w:val="000000" w:themeColor="text1"/>
                <w:spacing w:val="-4"/>
                <w:sz w:val="24"/>
                <w:szCs w:val="24"/>
                <w:u w:val="none"/>
                <w:rtl/>
              </w:rPr>
              <w:t>ی</w:t>
            </w:r>
            <w:r w:rsidR="00E46529" w:rsidRPr="00782A2A">
              <w:rPr>
                <w:rStyle w:val="Hyperlink"/>
                <w:rFonts w:cs="B Zar"/>
                <w:b/>
                <w:bCs/>
                <w:noProof/>
                <w:color w:val="000000" w:themeColor="text1"/>
                <w:spacing w:val="-4"/>
                <w:sz w:val="24"/>
                <w:szCs w:val="24"/>
                <w:u w:val="none"/>
                <w:rtl/>
              </w:rPr>
              <w:t>:</w:t>
            </w:r>
            <w:r w:rsidR="00E46529" w:rsidRPr="00782A2A">
              <w:rPr>
                <w:rFonts w:cs="B Zar"/>
                <w:b/>
                <w:bCs/>
                <w:noProof/>
                <w:webHidden/>
                <w:color w:val="000000" w:themeColor="text1"/>
                <w:sz w:val="24"/>
                <w:szCs w:val="24"/>
                <w:rtl/>
              </w:rPr>
              <w:tab/>
            </w:r>
          </w:hyperlink>
          <w:r w:rsidR="00782A2A" w:rsidRPr="00782A2A">
            <w:rPr>
              <w:rStyle w:val="Hyperlink"/>
              <w:rFonts w:cs="B Zar" w:hint="cs"/>
              <w:b/>
              <w:bCs/>
              <w:noProof/>
              <w:color w:val="000000" w:themeColor="text1"/>
              <w:sz w:val="24"/>
              <w:szCs w:val="24"/>
              <w:u w:val="none"/>
              <w:rtl/>
            </w:rPr>
            <w:t>4</w:t>
          </w:r>
        </w:p>
        <w:p w:rsidR="00E46529" w:rsidRPr="00782A2A" w:rsidRDefault="003E0208" w:rsidP="00782A2A">
          <w:pPr>
            <w:pStyle w:val="TOC2"/>
            <w:tabs>
              <w:tab w:val="right" w:leader="dot" w:pos="9016"/>
            </w:tabs>
            <w:rPr>
              <w:rFonts w:cs="B Zar"/>
              <w:b/>
              <w:bCs/>
              <w:noProof/>
              <w:color w:val="000000" w:themeColor="text1"/>
              <w:sz w:val="24"/>
              <w:szCs w:val="24"/>
              <w:rtl/>
            </w:rPr>
          </w:pPr>
          <w:hyperlink w:anchor="_Toc9034640" w:history="1">
            <w:r w:rsidR="00E46529" w:rsidRPr="00782A2A">
              <w:rPr>
                <w:rStyle w:val="Hyperlink"/>
                <w:rFonts w:cs="B Zar" w:hint="eastAsia"/>
                <w:b/>
                <w:bCs/>
                <w:noProof/>
                <w:color w:val="000000" w:themeColor="text1"/>
                <w:spacing w:val="-4"/>
                <w:sz w:val="24"/>
                <w:szCs w:val="24"/>
                <w:u w:val="none"/>
                <w:rtl/>
              </w:rPr>
              <w:t>اهداف</w:t>
            </w:r>
            <w:r w:rsidR="00E46529" w:rsidRPr="00782A2A">
              <w:rPr>
                <w:rStyle w:val="Hyperlink"/>
                <w:rFonts w:cs="B Zar"/>
                <w:b/>
                <w:bCs/>
                <w:noProof/>
                <w:color w:val="000000" w:themeColor="text1"/>
                <w:spacing w:val="-4"/>
                <w:sz w:val="24"/>
                <w:szCs w:val="24"/>
                <w:u w:val="none"/>
                <w:rtl/>
              </w:rPr>
              <w:t xml:space="preserve"> </w:t>
            </w:r>
            <w:r w:rsidR="00E46529" w:rsidRPr="00782A2A">
              <w:rPr>
                <w:rStyle w:val="Hyperlink"/>
                <w:rFonts w:cs="B Zar" w:hint="eastAsia"/>
                <w:b/>
                <w:bCs/>
                <w:noProof/>
                <w:color w:val="000000" w:themeColor="text1"/>
                <w:spacing w:val="-4"/>
                <w:sz w:val="24"/>
                <w:szCs w:val="24"/>
                <w:u w:val="none"/>
                <w:rtl/>
              </w:rPr>
              <w:t>اختصاص</w:t>
            </w:r>
            <w:r w:rsidR="00E46529" w:rsidRPr="00782A2A">
              <w:rPr>
                <w:rStyle w:val="Hyperlink"/>
                <w:rFonts w:cs="B Zar" w:hint="cs"/>
                <w:b/>
                <w:bCs/>
                <w:noProof/>
                <w:color w:val="000000" w:themeColor="text1"/>
                <w:spacing w:val="-4"/>
                <w:sz w:val="24"/>
                <w:szCs w:val="24"/>
                <w:u w:val="none"/>
                <w:rtl/>
              </w:rPr>
              <w:t>ی</w:t>
            </w:r>
            <w:r w:rsidR="00E46529" w:rsidRPr="00782A2A">
              <w:rPr>
                <w:rStyle w:val="Hyperlink"/>
                <w:rFonts w:cs="B Zar"/>
                <w:b/>
                <w:bCs/>
                <w:noProof/>
                <w:color w:val="000000" w:themeColor="text1"/>
                <w:spacing w:val="-4"/>
                <w:sz w:val="24"/>
                <w:szCs w:val="24"/>
                <w:u w:val="none"/>
                <w:rtl/>
              </w:rPr>
              <w:t>:</w:t>
            </w:r>
            <w:r w:rsidR="00E46529" w:rsidRPr="00782A2A">
              <w:rPr>
                <w:rFonts w:cs="B Zar"/>
                <w:b/>
                <w:bCs/>
                <w:noProof/>
                <w:webHidden/>
                <w:color w:val="000000" w:themeColor="text1"/>
                <w:sz w:val="24"/>
                <w:szCs w:val="24"/>
                <w:rtl/>
              </w:rPr>
              <w:tab/>
            </w:r>
          </w:hyperlink>
          <w:r w:rsidR="00782A2A" w:rsidRPr="00782A2A">
            <w:rPr>
              <w:rStyle w:val="Hyperlink"/>
              <w:rFonts w:cs="B Zar" w:hint="cs"/>
              <w:b/>
              <w:bCs/>
              <w:noProof/>
              <w:color w:val="000000" w:themeColor="text1"/>
              <w:sz w:val="24"/>
              <w:szCs w:val="24"/>
              <w:u w:val="none"/>
              <w:rtl/>
            </w:rPr>
            <w:t>4</w:t>
          </w:r>
        </w:p>
        <w:p w:rsidR="00E46529" w:rsidRPr="00782A2A" w:rsidRDefault="003E0208" w:rsidP="00782A2A">
          <w:pPr>
            <w:pStyle w:val="TOC1"/>
            <w:tabs>
              <w:tab w:val="right" w:leader="dot" w:pos="9016"/>
            </w:tabs>
            <w:rPr>
              <w:rFonts w:cs="B Zar"/>
              <w:b/>
              <w:bCs/>
              <w:noProof/>
              <w:color w:val="000000" w:themeColor="text1"/>
              <w:sz w:val="24"/>
              <w:szCs w:val="24"/>
              <w:rtl/>
            </w:rPr>
          </w:pPr>
          <w:hyperlink w:anchor="_Toc9034641" w:history="1">
            <w:r w:rsidR="00E46529" w:rsidRPr="00782A2A">
              <w:rPr>
                <w:rStyle w:val="Hyperlink"/>
                <w:rFonts w:cs="B Zar" w:hint="eastAsia"/>
                <w:b/>
                <w:bCs/>
                <w:noProof/>
                <w:color w:val="000000" w:themeColor="text1"/>
                <w:spacing w:val="-4"/>
                <w:sz w:val="24"/>
                <w:szCs w:val="24"/>
                <w:u w:val="none"/>
                <w:rtl/>
              </w:rPr>
              <w:t>جدول</w:t>
            </w:r>
            <w:r w:rsidR="00E46529" w:rsidRPr="00782A2A">
              <w:rPr>
                <w:rStyle w:val="Hyperlink"/>
                <w:rFonts w:cs="B Zar"/>
                <w:b/>
                <w:bCs/>
                <w:noProof/>
                <w:color w:val="000000" w:themeColor="text1"/>
                <w:spacing w:val="-4"/>
                <w:sz w:val="24"/>
                <w:szCs w:val="24"/>
                <w:u w:val="none"/>
                <w:rtl/>
              </w:rPr>
              <w:t xml:space="preserve"> </w:t>
            </w:r>
            <w:r w:rsidR="00E46529" w:rsidRPr="00782A2A">
              <w:rPr>
                <w:rStyle w:val="Hyperlink"/>
                <w:rFonts w:cs="B Zar" w:hint="eastAsia"/>
                <w:b/>
                <w:bCs/>
                <w:noProof/>
                <w:color w:val="000000" w:themeColor="text1"/>
                <w:spacing w:val="-4"/>
                <w:sz w:val="24"/>
                <w:szCs w:val="24"/>
                <w:u w:val="none"/>
                <w:rtl/>
              </w:rPr>
              <w:t>فعال</w:t>
            </w:r>
            <w:r w:rsidR="00E46529" w:rsidRPr="00782A2A">
              <w:rPr>
                <w:rStyle w:val="Hyperlink"/>
                <w:rFonts w:cs="B Zar" w:hint="cs"/>
                <w:b/>
                <w:bCs/>
                <w:noProof/>
                <w:color w:val="000000" w:themeColor="text1"/>
                <w:spacing w:val="-4"/>
                <w:sz w:val="24"/>
                <w:szCs w:val="24"/>
                <w:u w:val="none"/>
                <w:rtl/>
              </w:rPr>
              <w:t>ی</w:t>
            </w:r>
            <w:r w:rsidR="00E46529" w:rsidRPr="00782A2A">
              <w:rPr>
                <w:rStyle w:val="Hyperlink"/>
                <w:rFonts w:cs="B Zar" w:hint="eastAsia"/>
                <w:b/>
                <w:bCs/>
                <w:noProof/>
                <w:color w:val="000000" w:themeColor="text1"/>
                <w:spacing w:val="-4"/>
                <w:sz w:val="24"/>
                <w:szCs w:val="24"/>
                <w:u w:val="none"/>
                <w:rtl/>
              </w:rPr>
              <w:t>ت‏ها</w:t>
            </w:r>
            <w:r w:rsidR="00E46529" w:rsidRPr="00782A2A">
              <w:rPr>
                <w:rStyle w:val="Hyperlink"/>
                <w:rFonts w:cs="B Zar" w:hint="cs"/>
                <w:b/>
                <w:bCs/>
                <w:noProof/>
                <w:color w:val="000000" w:themeColor="text1"/>
                <w:spacing w:val="-4"/>
                <w:sz w:val="24"/>
                <w:szCs w:val="24"/>
                <w:u w:val="none"/>
                <w:rtl/>
              </w:rPr>
              <w:t>ی</w:t>
            </w:r>
            <w:r w:rsidR="00E46529" w:rsidRPr="00782A2A">
              <w:rPr>
                <w:rStyle w:val="Hyperlink"/>
                <w:rFonts w:cs="B Zar"/>
                <w:b/>
                <w:bCs/>
                <w:noProof/>
                <w:color w:val="000000" w:themeColor="text1"/>
                <w:spacing w:val="-4"/>
                <w:sz w:val="24"/>
                <w:szCs w:val="24"/>
                <w:u w:val="none"/>
                <w:rtl/>
              </w:rPr>
              <w:t xml:space="preserve"> </w:t>
            </w:r>
            <w:r w:rsidR="00E46529" w:rsidRPr="00782A2A">
              <w:rPr>
                <w:rStyle w:val="Hyperlink"/>
                <w:rFonts w:cs="B Zar" w:hint="eastAsia"/>
                <w:b/>
                <w:bCs/>
                <w:noProof/>
                <w:color w:val="000000" w:themeColor="text1"/>
                <w:spacing w:val="-4"/>
                <w:sz w:val="24"/>
                <w:szCs w:val="24"/>
                <w:u w:val="none"/>
                <w:rtl/>
              </w:rPr>
              <w:t>مربوط</w:t>
            </w:r>
            <w:r w:rsidR="00E46529" w:rsidRPr="00782A2A">
              <w:rPr>
                <w:rStyle w:val="Hyperlink"/>
                <w:rFonts w:cs="B Zar"/>
                <w:b/>
                <w:bCs/>
                <w:noProof/>
                <w:color w:val="000000" w:themeColor="text1"/>
                <w:spacing w:val="-4"/>
                <w:sz w:val="24"/>
                <w:szCs w:val="24"/>
                <w:u w:val="none"/>
                <w:rtl/>
              </w:rPr>
              <w:t xml:space="preserve"> </w:t>
            </w:r>
            <w:r w:rsidR="00E46529" w:rsidRPr="00782A2A">
              <w:rPr>
                <w:rStyle w:val="Hyperlink"/>
                <w:rFonts w:cs="B Zar" w:hint="eastAsia"/>
                <w:b/>
                <w:bCs/>
                <w:noProof/>
                <w:color w:val="000000" w:themeColor="text1"/>
                <w:spacing w:val="-4"/>
                <w:sz w:val="24"/>
                <w:szCs w:val="24"/>
                <w:u w:val="none"/>
                <w:rtl/>
              </w:rPr>
              <w:t>به</w:t>
            </w:r>
            <w:r w:rsidR="00E46529" w:rsidRPr="00782A2A">
              <w:rPr>
                <w:rStyle w:val="Hyperlink"/>
                <w:rFonts w:cs="B Zar"/>
                <w:b/>
                <w:bCs/>
                <w:noProof/>
                <w:color w:val="000000" w:themeColor="text1"/>
                <w:spacing w:val="-4"/>
                <w:sz w:val="24"/>
                <w:szCs w:val="24"/>
                <w:u w:val="none"/>
                <w:rtl/>
              </w:rPr>
              <w:t xml:space="preserve"> </w:t>
            </w:r>
            <w:r w:rsidR="00E46529" w:rsidRPr="00782A2A">
              <w:rPr>
                <w:rStyle w:val="Hyperlink"/>
                <w:rFonts w:cs="B Zar" w:hint="eastAsia"/>
                <w:b/>
                <w:bCs/>
                <w:noProof/>
                <w:color w:val="000000" w:themeColor="text1"/>
                <w:spacing w:val="-4"/>
                <w:sz w:val="24"/>
                <w:szCs w:val="24"/>
                <w:u w:val="none"/>
                <w:rtl/>
              </w:rPr>
              <w:t>هر</w:t>
            </w:r>
            <w:r w:rsidR="00E46529" w:rsidRPr="00782A2A">
              <w:rPr>
                <w:rStyle w:val="Hyperlink"/>
                <w:rFonts w:cs="B Zar" w:hint="cs"/>
                <w:b/>
                <w:bCs/>
                <w:noProof/>
                <w:color w:val="000000" w:themeColor="text1"/>
                <w:spacing w:val="-4"/>
                <w:sz w:val="24"/>
                <w:szCs w:val="24"/>
                <w:u w:val="none"/>
                <w:rtl/>
              </w:rPr>
              <w:t>ی</w:t>
            </w:r>
            <w:r w:rsidR="00E46529" w:rsidRPr="00782A2A">
              <w:rPr>
                <w:rStyle w:val="Hyperlink"/>
                <w:rFonts w:cs="B Zar" w:hint="eastAsia"/>
                <w:b/>
                <w:bCs/>
                <w:noProof/>
                <w:color w:val="000000" w:themeColor="text1"/>
                <w:spacing w:val="-4"/>
                <w:sz w:val="24"/>
                <w:szCs w:val="24"/>
                <w:u w:val="none"/>
                <w:rtl/>
              </w:rPr>
              <w:t>ک</w:t>
            </w:r>
            <w:r w:rsidR="00E46529" w:rsidRPr="00782A2A">
              <w:rPr>
                <w:rStyle w:val="Hyperlink"/>
                <w:rFonts w:cs="B Zar"/>
                <w:b/>
                <w:bCs/>
                <w:noProof/>
                <w:color w:val="000000" w:themeColor="text1"/>
                <w:spacing w:val="-4"/>
                <w:sz w:val="24"/>
                <w:szCs w:val="24"/>
                <w:u w:val="none"/>
                <w:rtl/>
              </w:rPr>
              <w:t xml:space="preserve"> </w:t>
            </w:r>
            <w:r w:rsidR="00E46529" w:rsidRPr="00782A2A">
              <w:rPr>
                <w:rStyle w:val="Hyperlink"/>
                <w:rFonts w:cs="B Zar" w:hint="eastAsia"/>
                <w:b/>
                <w:bCs/>
                <w:noProof/>
                <w:color w:val="000000" w:themeColor="text1"/>
                <w:spacing w:val="-4"/>
                <w:sz w:val="24"/>
                <w:szCs w:val="24"/>
                <w:u w:val="none"/>
                <w:rtl/>
              </w:rPr>
              <w:t>از</w:t>
            </w:r>
            <w:r w:rsidR="00E46529" w:rsidRPr="00782A2A">
              <w:rPr>
                <w:rStyle w:val="Hyperlink"/>
                <w:rFonts w:cs="B Zar"/>
                <w:b/>
                <w:bCs/>
                <w:noProof/>
                <w:color w:val="000000" w:themeColor="text1"/>
                <w:spacing w:val="-4"/>
                <w:sz w:val="24"/>
                <w:szCs w:val="24"/>
                <w:u w:val="none"/>
                <w:rtl/>
              </w:rPr>
              <w:t xml:space="preserve"> </w:t>
            </w:r>
            <w:r w:rsidR="00E46529" w:rsidRPr="00782A2A">
              <w:rPr>
                <w:rStyle w:val="Hyperlink"/>
                <w:rFonts w:cs="B Zar" w:hint="eastAsia"/>
                <w:b/>
                <w:bCs/>
                <w:noProof/>
                <w:color w:val="000000" w:themeColor="text1"/>
                <w:spacing w:val="-4"/>
                <w:sz w:val="24"/>
                <w:szCs w:val="24"/>
                <w:u w:val="none"/>
                <w:rtl/>
              </w:rPr>
              <w:t>اهداف</w:t>
            </w:r>
            <w:r w:rsidR="00E46529" w:rsidRPr="00782A2A">
              <w:rPr>
                <w:rStyle w:val="Hyperlink"/>
                <w:rFonts w:cs="B Zar"/>
                <w:b/>
                <w:bCs/>
                <w:noProof/>
                <w:color w:val="000000" w:themeColor="text1"/>
                <w:spacing w:val="-4"/>
                <w:sz w:val="24"/>
                <w:szCs w:val="24"/>
                <w:u w:val="none"/>
                <w:rtl/>
              </w:rPr>
              <w:t xml:space="preserve"> </w:t>
            </w:r>
            <w:r w:rsidR="00E46529" w:rsidRPr="00782A2A">
              <w:rPr>
                <w:rStyle w:val="Hyperlink"/>
                <w:rFonts w:cs="B Zar" w:hint="eastAsia"/>
                <w:b/>
                <w:bCs/>
                <w:noProof/>
                <w:color w:val="000000" w:themeColor="text1"/>
                <w:spacing w:val="-4"/>
                <w:sz w:val="24"/>
                <w:szCs w:val="24"/>
                <w:u w:val="none"/>
                <w:rtl/>
              </w:rPr>
              <w:t>برنامه</w:t>
            </w:r>
            <w:r w:rsidR="00E46529" w:rsidRPr="00782A2A">
              <w:rPr>
                <w:rStyle w:val="Hyperlink"/>
                <w:rFonts w:cs="B Zar"/>
                <w:b/>
                <w:bCs/>
                <w:noProof/>
                <w:color w:val="000000" w:themeColor="text1"/>
                <w:spacing w:val="-4"/>
                <w:sz w:val="24"/>
                <w:szCs w:val="24"/>
                <w:u w:val="none"/>
                <w:rtl/>
              </w:rPr>
              <w:t xml:space="preserve"> </w:t>
            </w:r>
            <w:r w:rsidR="00E46529" w:rsidRPr="00782A2A">
              <w:rPr>
                <w:rStyle w:val="Hyperlink"/>
                <w:rFonts w:cs="B Zar" w:hint="eastAsia"/>
                <w:b/>
                <w:bCs/>
                <w:noProof/>
                <w:color w:val="000000" w:themeColor="text1"/>
                <w:spacing w:val="-4"/>
                <w:sz w:val="24"/>
                <w:szCs w:val="24"/>
                <w:u w:val="none"/>
                <w:rtl/>
              </w:rPr>
              <w:t>عمل</w:t>
            </w:r>
            <w:r w:rsidR="00E46529" w:rsidRPr="00782A2A">
              <w:rPr>
                <w:rStyle w:val="Hyperlink"/>
                <w:rFonts w:cs="B Zar" w:hint="cs"/>
                <w:b/>
                <w:bCs/>
                <w:noProof/>
                <w:color w:val="000000" w:themeColor="text1"/>
                <w:spacing w:val="-4"/>
                <w:sz w:val="24"/>
                <w:szCs w:val="24"/>
                <w:u w:val="none"/>
                <w:rtl/>
              </w:rPr>
              <w:t>ی</w:t>
            </w:r>
            <w:r w:rsidR="00E46529" w:rsidRPr="00782A2A">
              <w:rPr>
                <w:rStyle w:val="Hyperlink"/>
                <w:rFonts w:cs="B Zar" w:hint="eastAsia"/>
                <w:b/>
                <w:bCs/>
                <w:noProof/>
                <w:color w:val="000000" w:themeColor="text1"/>
                <w:spacing w:val="-4"/>
                <w:sz w:val="24"/>
                <w:szCs w:val="24"/>
                <w:u w:val="none"/>
                <w:rtl/>
              </w:rPr>
              <w:t>ات</w:t>
            </w:r>
            <w:r w:rsidR="00E46529" w:rsidRPr="00782A2A">
              <w:rPr>
                <w:rStyle w:val="Hyperlink"/>
                <w:rFonts w:cs="B Zar" w:hint="cs"/>
                <w:b/>
                <w:bCs/>
                <w:noProof/>
                <w:color w:val="000000" w:themeColor="text1"/>
                <w:spacing w:val="-4"/>
                <w:sz w:val="24"/>
                <w:szCs w:val="24"/>
                <w:u w:val="none"/>
                <w:rtl/>
              </w:rPr>
              <w:t>ی</w:t>
            </w:r>
            <w:r w:rsidR="00E46529" w:rsidRPr="00782A2A">
              <w:rPr>
                <w:rFonts w:cs="B Zar"/>
                <w:b/>
                <w:bCs/>
                <w:noProof/>
                <w:webHidden/>
                <w:color w:val="000000" w:themeColor="text1"/>
                <w:sz w:val="24"/>
                <w:szCs w:val="24"/>
                <w:rtl/>
              </w:rPr>
              <w:tab/>
            </w:r>
          </w:hyperlink>
          <w:r w:rsidR="00782A2A" w:rsidRPr="00782A2A">
            <w:rPr>
              <w:rStyle w:val="Hyperlink"/>
              <w:rFonts w:cs="B Zar" w:hint="cs"/>
              <w:b/>
              <w:bCs/>
              <w:noProof/>
              <w:color w:val="000000" w:themeColor="text1"/>
              <w:sz w:val="24"/>
              <w:szCs w:val="24"/>
              <w:u w:val="none"/>
              <w:rtl/>
            </w:rPr>
            <w:t>5</w:t>
          </w:r>
        </w:p>
        <w:p w:rsidR="00B964DE" w:rsidRPr="00244D00" w:rsidRDefault="0079296B" w:rsidP="008255ED">
          <w:pPr>
            <w:spacing w:line="360" w:lineRule="auto"/>
            <w:jc w:val="center"/>
            <w:rPr>
              <w:rFonts w:cs="B Koodak"/>
            </w:rPr>
          </w:pPr>
          <w:r w:rsidRPr="005860AC">
            <w:rPr>
              <w:rFonts w:cs="B Zar"/>
              <w:b/>
              <w:bCs/>
              <w:sz w:val="24"/>
              <w:szCs w:val="24"/>
            </w:rPr>
            <w:fldChar w:fldCharType="end"/>
          </w:r>
        </w:p>
      </w:sdtContent>
    </w:sdt>
    <w:p w:rsidR="002A05C9" w:rsidRPr="00244D00" w:rsidRDefault="002A05C9" w:rsidP="00B964DE">
      <w:pPr>
        <w:rPr>
          <w:rFonts w:asciiTheme="majorHAnsi" w:eastAsiaTheme="majorEastAsia" w:hAnsiTheme="majorHAnsi" w:cs="B Koodak"/>
          <w:b/>
          <w:bCs/>
          <w:color w:val="365F91" w:themeColor="accent1" w:themeShade="BF"/>
        </w:rPr>
      </w:pPr>
      <w:r w:rsidRPr="00244D00">
        <w:rPr>
          <w:rFonts w:cs="B Koodak"/>
          <w:rtl/>
        </w:rPr>
        <w:br w:type="page"/>
      </w:r>
    </w:p>
    <w:p w:rsidR="00950CDD" w:rsidRPr="00244D00" w:rsidRDefault="00316444" w:rsidP="00F332B2">
      <w:pPr>
        <w:pStyle w:val="Heading1"/>
        <w:spacing w:line="240" w:lineRule="auto"/>
        <w:jc w:val="center"/>
        <w:rPr>
          <w:rFonts w:cs="B Zar"/>
          <w:u w:val="single"/>
          <w:rtl/>
        </w:rPr>
      </w:pPr>
      <w:bookmarkStart w:id="1" w:name="_Toc9034635"/>
      <w:r w:rsidRPr="00244D00">
        <w:rPr>
          <w:rFonts w:cs="B Zar" w:hint="cs"/>
          <w:u w:val="single"/>
          <w:rtl/>
        </w:rPr>
        <w:lastRenderedPageBreak/>
        <w:t>گامهای تدوین</w:t>
      </w:r>
      <w:r w:rsidR="00950CDD" w:rsidRPr="00244D00">
        <w:rPr>
          <w:rFonts w:cs="B Zar" w:hint="cs"/>
          <w:u w:val="single"/>
          <w:rtl/>
        </w:rPr>
        <w:t xml:space="preserve"> برنامه عملیاتی</w:t>
      </w:r>
      <w:bookmarkEnd w:id="0"/>
      <w:r w:rsidR="00DB18F1" w:rsidRPr="00244D00">
        <w:rPr>
          <w:rFonts w:cs="B Zar" w:hint="cs"/>
          <w:u w:val="single"/>
          <w:rtl/>
        </w:rPr>
        <w:t xml:space="preserve"> سال</w:t>
      </w:r>
      <w:r w:rsidR="008C6258" w:rsidRPr="00244D00">
        <w:rPr>
          <w:rFonts w:cs="B Zar" w:hint="cs"/>
          <w:u w:val="single"/>
          <w:rtl/>
        </w:rPr>
        <w:t xml:space="preserve"> </w:t>
      </w:r>
      <w:r w:rsidR="00E62C31" w:rsidRPr="00244D00">
        <w:rPr>
          <w:rFonts w:cs="B Zar" w:hint="cs"/>
          <w:u w:val="single"/>
          <w:rtl/>
        </w:rPr>
        <w:t>1</w:t>
      </w:r>
      <w:bookmarkEnd w:id="1"/>
      <w:r w:rsidR="00F332B2">
        <w:rPr>
          <w:rFonts w:cs="B Zar" w:hint="cs"/>
          <w:u w:val="single"/>
          <w:rtl/>
        </w:rPr>
        <w:t>400-1398</w:t>
      </w:r>
    </w:p>
    <w:p w:rsidR="00316444" w:rsidRPr="00244D00" w:rsidRDefault="00316444" w:rsidP="004B79E9">
      <w:pPr>
        <w:spacing w:line="240" w:lineRule="auto"/>
        <w:jc w:val="both"/>
        <w:rPr>
          <w:rFonts w:cs="B Zar"/>
          <w:sz w:val="24"/>
          <w:szCs w:val="24"/>
          <w:rtl/>
        </w:rPr>
      </w:pPr>
    </w:p>
    <w:p w:rsidR="00F16128" w:rsidRPr="00244D00" w:rsidRDefault="00316444" w:rsidP="00316444">
      <w:pPr>
        <w:spacing w:line="240" w:lineRule="auto"/>
        <w:jc w:val="center"/>
        <w:rPr>
          <w:rFonts w:cs="B Zar"/>
          <w:sz w:val="24"/>
          <w:szCs w:val="24"/>
          <w:rtl/>
        </w:rPr>
      </w:pPr>
      <w:r w:rsidRPr="00244D00">
        <w:rPr>
          <w:rFonts w:cs="B Zar" w:hint="cs"/>
          <w:noProof/>
          <w:sz w:val="24"/>
          <w:szCs w:val="24"/>
          <w:rtl/>
          <w:lang w:bidi="ar-SA"/>
        </w:rPr>
        <w:drawing>
          <wp:inline distT="0" distB="0" distL="0" distR="0">
            <wp:extent cx="6162675" cy="5124450"/>
            <wp:effectExtent l="76200" t="57150" r="85725" b="9525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F16128" w:rsidRPr="00244D00" w:rsidRDefault="00F16128" w:rsidP="004B79E9">
      <w:pPr>
        <w:spacing w:line="240" w:lineRule="auto"/>
        <w:jc w:val="both"/>
        <w:rPr>
          <w:rFonts w:cs="B Zar"/>
          <w:sz w:val="24"/>
          <w:szCs w:val="24"/>
          <w:rtl/>
        </w:rPr>
      </w:pPr>
    </w:p>
    <w:p w:rsidR="00F16128" w:rsidRPr="00244D00" w:rsidRDefault="00F16128" w:rsidP="004B79E9">
      <w:pPr>
        <w:spacing w:line="240" w:lineRule="auto"/>
        <w:jc w:val="both"/>
        <w:rPr>
          <w:rFonts w:cs="B Zar"/>
          <w:sz w:val="24"/>
          <w:szCs w:val="24"/>
          <w:rtl/>
        </w:rPr>
      </w:pPr>
    </w:p>
    <w:p w:rsidR="00F16128" w:rsidRPr="00244D00" w:rsidRDefault="00F16128" w:rsidP="004B79E9">
      <w:pPr>
        <w:spacing w:line="240" w:lineRule="auto"/>
        <w:jc w:val="both"/>
        <w:rPr>
          <w:rFonts w:cs="B Zar"/>
          <w:sz w:val="24"/>
          <w:szCs w:val="24"/>
          <w:rtl/>
        </w:rPr>
      </w:pPr>
    </w:p>
    <w:p w:rsidR="00F16128" w:rsidRPr="00244D00" w:rsidRDefault="00F16128" w:rsidP="004B79E9">
      <w:pPr>
        <w:spacing w:line="240" w:lineRule="auto"/>
        <w:jc w:val="both"/>
        <w:rPr>
          <w:rFonts w:cs="B Zar"/>
          <w:sz w:val="24"/>
          <w:szCs w:val="24"/>
          <w:rtl/>
        </w:rPr>
      </w:pPr>
    </w:p>
    <w:p w:rsidR="00F16128" w:rsidRPr="00244D00" w:rsidRDefault="00F16128" w:rsidP="004B79E9">
      <w:pPr>
        <w:spacing w:line="240" w:lineRule="auto"/>
        <w:jc w:val="both"/>
        <w:rPr>
          <w:rFonts w:cs="B Zar"/>
          <w:sz w:val="24"/>
          <w:szCs w:val="24"/>
          <w:rtl/>
        </w:rPr>
      </w:pPr>
    </w:p>
    <w:p w:rsidR="00F16128" w:rsidRPr="00244D00" w:rsidRDefault="00F16128" w:rsidP="004B79E9">
      <w:pPr>
        <w:spacing w:line="240" w:lineRule="auto"/>
        <w:jc w:val="both"/>
        <w:rPr>
          <w:rFonts w:cs="B Zar"/>
          <w:sz w:val="24"/>
          <w:szCs w:val="24"/>
          <w:rtl/>
        </w:rPr>
      </w:pPr>
    </w:p>
    <w:p w:rsidR="009F0CEE" w:rsidRDefault="009F0CEE" w:rsidP="009636AF">
      <w:pPr>
        <w:jc w:val="center"/>
        <w:rPr>
          <w:rFonts w:cs="B Titr"/>
          <w:b/>
          <w:bCs/>
          <w:spacing w:val="-4"/>
          <w:rtl/>
        </w:rPr>
      </w:pPr>
      <w:bookmarkStart w:id="2" w:name="_Toc323552338"/>
    </w:p>
    <w:bookmarkEnd w:id="2"/>
    <w:p w:rsidR="00314F55" w:rsidRPr="00F332B2" w:rsidRDefault="00314F55" w:rsidP="00F332B2">
      <w:pPr>
        <w:jc w:val="lowKashida"/>
        <w:rPr>
          <w:rFonts w:cs="B Zar"/>
          <w:sz w:val="24"/>
          <w:szCs w:val="24"/>
          <w:rtl/>
        </w:rPr>
        <w:sectPr w:rsidR="00314F55" w:rsidRPr="00F332B2" w:rsidSect="007878AA">
          <w:footerReference w:type="default" r:id="rId14"/>
          <w:footerReference w:type="first" r:id="rId15"/>
          <w:pgSz w:w="11906" w:h="16838" w:code="9"/>
          <w:pgMar w:top="1440" w:right="1440" w:bottom="1440" w:left="1440" w:header="706" w:footer="706" w:gutter="0"/>
          <w:cols w:space="708"/>
          <w:titlePg/>
          <w:bidi/>
          <w:rtlGutter/>
          <w:docGrid w:linePitch="360"/>
        </w:sectPr>
      </w:pPr>
    </w:p>
    <w:p w:rsidR="00F332B2" w:rsidRPr="005860AC" w:rsidRDefault="00F332B2" w:rsidP="00F332B2">
      <w:pPr>
        <w:jc w:val="center"/>
        <w:rPr>
          <w:rFonts w:cs="B Titr"/>
          <w:bCs/>
          <w:color w:val="4F81BD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3" w:name="_Toc507148138"/>
      <w:bookmarkStart w:id="4" w:name="_Toc9034641"/>
      <w:r w:rsidRPr="005860AC">
        <w:rPr>
          <w:rFonts w:cs="B Titr" w:hint="cs"/>
          <w:bCs/>
          <w:color w:val="4F81BD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برنامه عملیاتی </w:t>
      </w:r>
      <w:r>
        <w:rPr>
          <w:rFonts w:cs="B Titr" w:hint="cs"/>
          <w:bCs/>
          <w:color w:val="4F81BD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معاونت پشتیبانی</w:t>
      </w:r>
      <w:r w:rsidRPr="005860AC">
        <w:rPr>
          <w:rFonts w:cs="B Titr" w:hint="cs"/>
          <w:bCs/>
          <w:color w:val="4F81BD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سال 1</w:t>
      </w:r>
      <w:r>
        <w:rPr>
          <w:rFonts w:cs="B Titr" w:hint="cs"/>
          <w:bCs/>
          <w:color w:val="4F81BD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400-1398</w:t>
      </w:r>
    </w:p>
    <w:p w:rsidR="00F332B2" w:rsidRPr="009F0EA0" w:rsidRDefault="00F332B2" w:rsidP="00F332B2">
      <w:pPr>
        <w:pStyle w:val="Heading1"/>
        <w:rPr>
          <w:rFonts w:cs="B Zar"/>
          <w:spacing w:val="-4"/>
          <w:rtl/>
        </w:rPr>
      </w:pPr>
      <w:bookmarkStart w:id="5" w:name="_Toc507148135"/>
      <w:bookmarkStart w:id="6" w:name="_Toc9034638"/>
      <w:bookmarkStart w:id="7" w:name="_Toc323552355"/>
      <w:r w:rsidRPr="009F0EA0">
        <w:rPr>
          <w:rFonts w:cs="B Zar" w:hint="cs"/>
          <w:spacing w:val="-4"/>
          <w:rtl/>
        </w:rPr>
        <w:t>اهداف</w:t>
      </w:r>
      <w:bookmarkEnd w:id="5"/>
      <w:bookmarkEnd w:id="6"/>
    </w:p>
    <w:p w:rsidR="00F332B2" w:rsidRPr="009F0EA0" w:rsidRDefault="00F332B2" w:rsidP="00F332B2">
      <w:pPr>
        <w:pStyle w:val="Heading2"/>
        <w:rPr>
          <w:rFonts w:cs="B Zar"/>
          <w:spacing w:val="-4"/>
          <w:sz w:val="24"/>
          <w:szCs w:val="24"/>
          <w:rtl/>
        </w:rPr>
      </w:pPr>
      <w:bookmarkStart w:id="8" w:name="_Toc507148136"/>
      <w:bookmarkStart w:id="9" w:name="_Toc9034639"/>
      <w:r w:rsidRPr="009F0EA0">
        <w:rPr>
          <w:rFonts w:cs="B Zar" w:hint="cs"/>
          <w:spacing w:val="-4"/>
          <w:sz w:val="24"/>
          <w:szCs w:val="24"/>
          <w:rtl/>
        </w:rPr>
        <w:t>هدف کلی:</w:t>
      </w:r>
      <w:bookmarkEnd w:id="8"/>
      <w:bookmarkEnd w:id="9"/>
    </w:p>
    <w:p w:rsidR="00F332B2" w:rsidRPr="009F0EA0" w:rsidRDefault="00F332B2" w:rsidP="00F332B2">
      <w:pPr>
        <w:pStyle w:val="Heading2"/>
        <w:rPr>
          <w:rFonts w:cs="B Zar"/>
          <w:spacing w:val="-4"/>
          <w:sz w:val="24"/>
          <w:szCs w:val="24"/>
          <w:rtl/>
        </w:rPr>
      </w:pPr>
      <w:bookmarkStart w:id="10" w:name="_Toc507148137"/>
      <w:bookmarkStart w:id="11" w:name="_Toc9034640"/>
      <w:r w:rsidRPr="009F0EA0">
        <w:rPr>
          <w:rFonts w:cs="B Zar" w:hint="cs"/>
          <w:spacing w:val="-4"/>
          <w:sz w:val="24"/>
          <w:szCs w:val="24"/>
          <w:rtl/>
        </w:rPr>
        <w:t>اهداف اختصاصی:</w:t>
      </w:r>
      <w:bookmarkEnd w:id="10"/>
      <w:bookmarkEnd w:id="11"/>
    </w:p>
    <w:p w:rsidR="00210C96" w:rsidRPr="009F0EA0" w:rsidRDefault="00210C96" w:rsidP="00210C96">
      <w:pPr>
        <w:pStyle w:val="Heading1"/>
        <w:jc w:val="center"/>
        <w:rPr>
          <w:rFonts w:cs="B Zar"/>
          <w:spacing w:val="-4"/>
          <w:sz w:val="26"/>
          <w:szCs w:val="26"/>
          <w:rtl/>
        </w:rPr>
      </w:pPr>
      <w:bookmarkStart w:id="12" w:name="_GoBack"/>
      <w:bookmarkEnd w:id="7"/>
      <w:bookmarkEnd w:id="12"/>
      <w:r w:rsidRPr="009F0EA0">
        <w:rPr>
          <w:rFonts w:cs="B Zar" w:hint="cs"/>
          <w:spacing w:val="-4"/>
          <w:sz w:val="26"/>
          <w:szCs w:val="26"/>
          <w:rtl/>
        </w:rPr>
        <w:t>جدول</w:t>
      </w:r>
      <w:r w:rsidR="003D3F17" w:rsidRPr="009F0EA0">
        <w:rPr>
          <w:rFonts w:cs="B Zar" w:hint="cs"/>
          <w:spacing w:val="-4"/>
          <w:sz w:val="26"/>
          <w:szCs w:val="26"/>
          <w:rtl/>
        </w:rPr>
        <w:t xml:space="preserve"> 2:</w:t>
      </w:r>
      <w:r w:rsidRPr="009F0EA0">
        <w:rPr>
          <w:rFonts w:cs="B Zar" w:hint="cs"/>
          <w:spacing w:val="-4"/>
          <w:sz w:val="26"/>
          <w:szCs w:val="26"/>
          <w:rtl/>
        </w:rPr>
        <w:t xml:space="preserve"> فعالیت‏های مربوط به هریک از اهداف برنامه عملیاتی</w:t>
      </w:r>
      <w:bookmarkEnd w:id="3"/>
      <w:bookmarkEnd w:id="4"/>
    </w:p>
    <w:tbl>
      <w:tblPr>
        <w:tblStyle w:val="ListTable3-Accent11"/>
        <w:bidiVisual/>
        <w:tblW w:w="0" w:type="auto"/>
        <w:tblInd w:w="145" w:type="dxa"/>
        <w:tblLook w:val="04A0" w:firstRow="1" w:lastRow="0" w:firstColumn="1" w:lastColumn="0" w:noHBand="0" w:noVBand="1"/>
      </w:tblPr>
      <w:tblGrid>
        <w:gridCol w:w="731"/>
        <w:gridCol w:w="2237"/>
        <w:gridCol w:w="1613"/>
        <w:gridCol w:w="1133"/>
        <w:gridCol w:w="1373"/>
        <w:gridCol w:w="2584"/>
        <w:gridCol w:w="1427"/>
        <w:gridCol w:w="1395"/>
        <w:gridCol w:w="1310"/>
      </w:tblGrid>
      <w:tr w:rsidR="008579A6" w:rsidRPr="00244D00" w:rsidTr="001971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808" w:type="dxa"/>
            <w:gridSpan w:val="9"/>
          </w:tcPr>
          <w:p w:rsidR="008579A6" w:rsidRPr="009F0EA0" w:rsidRDefault="008579A6" w:rsidP="007732B9">
            <w:pPr>
              <w:rPr>
                <w:rFonts w:cs="B Titr"/>
                <w:sz w:val="28"/>
                <w:szCs w:val="28"/>
                <w:rtl/>
              </w:rPr>
            </w:pPr>
            <w:r w:rsidRPr="009F0EA0">
              <w:rPr>
                <w:rFonts w:cs="B Titr"/>
                <w:sz w:val="28"/>
                <w:szCs w:val="28"/>
                <w:rtl/>
              </w:rPr>
              <w:br w:type="page"/>
            </w:r>
            <w:r w:rsidRPr="009F0EA0">
              <w:rPr>
                <w:rFonts w:cs="B Titr" w:hint="cs"/>
                <w:sz w:val="28"/>
                <w:szCs w:val="28"/>
                <w:rtl/>
              </w:rPr>
              <w:t xml:space="preserve">هدف کلی: ارتقای </w:t>
            </w:r>
            <w:r w:rsidR="00AD79A4">
              <w:rPr>
                <w:rFonts w:cs="B Titr" w:hint="cs"/>
                <w:sz w:val="28"/>
                <w:szCs w:val="28"/>
                <w:rtl/>
              </w:rPr>
              <w:t xml:space="preserve"> کیفیت آموزش بالینی </w:t>
            </w:r>
            <w:r w:rsidR="00927896">
              <w:rPr>
                <w:rFonts w:cs="B Titr" w:hint="cs"/>
                <w:sz w:val="28"/>
                <w:szCs w:val="28"/>
                <w:rtl/>
              </w:rPr>
              <w:t xml:space="preserve"> </w:t>
            </w:r>
          </w:p>
        </w:tc>
      </w:tr>
      <w:tr w:rsidR="008579A6" w:rsidRPr="00244D00" w:rsidTr="00197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8" w:type="dxa"/>
            <w:gridSpan w:val="9"/>
          </w:tcPr>
          <w:p w:rsidR="00E67076" w:rsidRPr="009F0EA0" w:rsidRDefault="008579A6" w:rsidP="00227330">
            <w:pPr>
              <w:rPr>
                <w:rFonts w:cs="B Titr"/>
                <w:color w:val="000000" w:themeColor="text1"/>
                <w:sz w:val="24"/>
                <w:szCs w:val="24"/>
                <w:rtl/>
              </w:rPr>
            </w:pPr>
            <w:r w:rsidRPr="009F0EA0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 xml:space="preserve">هدف اختصاصی:  </w:t>
            </w:r>
            <w:r w:rsidR="00AD79A4" w:rsidRPr="00AD79A4">
              <w:rPr>
                <w:rFonts w:cs="B Zar" w:hint="cs"/>
                <w:sz w:val="24"/>
                <w:szCs w:val="24"/>
                <w:rtl/>
              </w:rPr>
              <w:t xml:space="preserve">تحلیل وشناسایی نقاط قوت و ضعف </w:t>
            </w:r>
            <w:r w:rsidR="00AD79A4">
              <w:rPr>
                <w:rFonts w:cs="B Zar" w:hint="cs"/>
                <w:sz w:val="24"/>
                <w:szCs w:val="24"/>
                <w:rtl/>
              </w:rPr>
              <w:t xml:space="preserve">آموزش بالینی دانشجویان </w:t>
            </w:r>
          </w:p>
        </w:tc>
      </w:tr>
      <w:tr w:rsidR="00197176" w:rsidRPr="00244D00" w:rsidTr="00197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8579A6" w:rsidRPr="009F0EA0" w:rsidRDefault="008579A6" w:rsidP="009F0EA0">
            <w:pPr>
              <w:jc w:val="center"/>
              <w:rPr>
                <w:rFonts w:cs="B Titr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9F0EA0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>ردیف</w:t>
            </w:r>
          </w:p>
        </w:tc>
        <w:tc>
          <w:tcPr>
            <w:tcW w:w="2238" w:type="dxa"/>
          </w:tcPr>
          <w:p w:rsidR="008579A6" w:rsidRPr="009F0EA0" w:rsidRDefault="008579A6" w:rsidP="009F0E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F0EA0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</w:rPr>
              <w:t>شرح فعالیت</w:t>
            </w:r>
          </w:p>
        </w:tc>
        <w:tc>
          <w:tcPr>
            <w:tcW w:w="1614" w:type="dxa"/>
          </w:tcPr>
          <w:p w:rsidR="008579A6" w:rsidRPr="009F0EA0" w:rsidRDefault="008579A6" w:rsidP="009F0E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F0EA0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</w:rPr>
              <w:t>مسئول اجرا</w:t>
            </w:r>
          </w:p>
        </w:tc>
        <w:tc>
          <w:tcPr>
            <w:tcW w:w="1133" w:type="dxa"/>
          </w:tcPr>
          <w:p w:rsidR="008579A6" w:rsidRPr="009F0EA0" w:rsidRDefault="008579A6" w:rsidP="009F0E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زمان </w:t>
            </w:r>
            <w:r w:rsidRPr="009F0EA0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</w:rPr>
              <w:t>شروع</w:t>
            </w:r>
          </w:p>
        </w:tc>
        <w:tc>
          <w:tcPr>
            <w:tcW w:w="1374" w:type="dxa"/>
          </w:tcPr>
          <w:p w:rsidR="008579A6" w:rsidRPr="009F0EA0" w:rsidRDefault="008579A6" w:rsidP="009F0E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زمان </w:t>
            </w:r>
            <w:r w:rsidRPr="009F0EA0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</w:rPr>
              <w:t>پایان</w:t>
            </w:r>
          </w:p>
        </w:tc>
        <w:tc>
          <w:tcPr>
            <w:tcW w:w="2585" w:type="dxa"/>
          </w:tcPr>
          <w:p w:rsidR="008579A6" w:rsidRPr="009F0EA0" w:rsidRDefault="008579A6" w:rsidP="009F0E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</w:rPr>
              <w:t>چگونگی اجرا</w:t>
            </w:r>
          </w:p>
        </w:tc>
        <w:tc>
          <w:tcPr>
            <w:tcW w:w="1427" w:type="dxa"/>
          </w:tcPr>
          <w:p w:rsidR="008579A6" w:rsidRPr="009F0EA0" w:rsidRDefault="008579A6" w:rsidP="009F0E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</w:rPr>
              <w:t>نحوه</w:t>
            </w:r>
            <w:r w:rsidRPr="009F0EA0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پایش </w:t>
            </w:r>
          </w:p>
        </w:tc>
        <w:tc>
          <w:tcPr>
            <w:tcW w:w="1395" w:type="dxa"/>
          </w:tcPr>
          <w:p w:rsidR="008579A6" w:rsidRPr="009F0EA0" w:rsidRDefault="008579A6" w:rsidP="009F0E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F0EA0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</w:rPr>
              <w:t>شاخص پایش</w:t>
            </w:r>
          </w:p>
        </w:tc>
        <w:tc>
          <w:tcPr>
            <w:tcW w:w="1310" w:type="dxa"/>
          </w:tcPr>
          <w:p w:rsidR="008579A6" w:rsidRPr="009F0EA0" w:rsidRDefault="008579A6" w:rsidP="009F0E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F0EA0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</w:rPr>
              <w:t>ملاحظات</w:t>
            </w:r>
          </w:p>
        </w:tc>
      </w:tr>
      <w:tr w:rsidR="00197176" w:rsidRPr="00244D00" w:rsidTr="00197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782A2A" w:rsidRPr="003F1BAA" w:rsidRDefault="00782A2A" w:rsidP="00782A2A">
            <w:pPr>
              <w:ind w:left="142"/>
              <w:jc w:val="lowKashida"/>
              <w:rPr>
                <w:rFonts w:cs="B Mitra"/>
                <w:color w:val="000000" w:themeColor="text1"/>
                <w:rtl/>
              </w:rPr>
            </w:pPr>
            <w:r w:rsidRPr="003F1BAA">
              <w:rPr>
                <w:rFonts w:cs="B Mitra" w:hint="cs"/>
                <w:color w:val="000000" w:themeColor="text1"/>
                <w:rtl/>
              </w:rPr>
              <w:t>1</w:t>
            </w:r>
          </w:p>
        </w:tc>
        <w:tc>
          <w:tcPr>
            <w:tcW w:w="2238" w:type="dxa"/>
          </w:tcPr>
          <w:p w:rsidR="00782A2A" w:rsidRPr="00E35EB9" w:rsidRDefault="00782A2A" w:rsidP="00782A2A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E35EB9">
              <w:rPr>
                <w:rFonts w:asciiTheme="majorBidi" w:hAnsiTheme="majorBidi" w:cs="B Lotus" w:hint="cs"/>
                <w:b/>
                <w:bCs/>
                <w:sz w:val="24"/>
                <w:szCs w:val="24"/>
                <w:rtl/>
              </w:rPr>
              <w:t>بهینه سازی سیستم سرمایش و گرمایشی کلاس های دانشکده</w:t>
            </w:r>
          </w:p>
        </w:tc>
        <w:tc>
          <w:tcPr>
            <w:tcW w:w="1614" w:type="dxa"/>
          </w:tcPr>
          <w:p w:rsidR="00782A2A" w:rsidRPr="00E35EB9" w:rsidRDefault="00782A2A" w:rsidP="00782A2A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  <w:r w:rsidRPr="00E35EB9">
              <w:rPr>
                <w:rFonts w:cs="B Lotus" w:hint="cs"/>
                <w:sz w:val="24"/>
                <w:szCs w:val="24"/>
                <w:rtl/>
              </w:rPr>
              <w:t>معاون مالی اداری</w:t>
            </w:r>
          </w:p>
        </w:tc>
        <w:tc>
          <w:tcPr>
            <w:tcW w:w="1133" w:type="dxa"/>
          </w:tcPr>
          <w:p w:rsidR="00782A2A" w:rsidRPr="00E35EB9" w:rsidRDefault="00782A2A" w:rsidP="00782A2A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  <w:r w:rsidRPr="00E35EB9">
              <w:rPr>
                <w:rFonts w:cs="B Lotus" w:hint="cs"/>
                <w:sz w:val="24"/>
                <w:szCs w:val="24"/>
                <w:rtl/>
              </w:rPr>
              <w:t>7/98</w:t>
            </w:r>
          </w:p>
        </w:tc>
        <w:tc>
          <w:tcPr>
            <w:tcW w:w="1374" w:type="dxa"/>
          </w:tcPr>
          <w:p w:rsidR="00782A2A" w:rsidRPr="00E35EB9" w:rsidRDefault="00782A2A" w:rsidP="00782A2A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  <w:r w:rsidRPr="00E35EB9">
              <w:rPr>
                <w:rFonts w:cs="B Lotus" w:hint="cs"/>
                <w:sz w:val="24"/>
                <w:szCs w:val="24"/>
                <w:rtl/>
              </w:rPr>
              <w:t>7/99</w:t>
            </w:r>
          </w:p>
        </w:tc>
        <w:tc>
          <w:tcPr>
            <w:tcW w:w="2585" w:type="dxa"/>
          </w:tcPr>
          <w:p w:rsidR="00782A2A" w:rsidRPr="00E35EB9" w:rsidRDefault="00782A2A" w:rsidP="00782A2A">
            <w:pPr>
              <w:spacing w:line="19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تصویب تفاهم نامه با مدیریت بودجه دانشگاه و تصویب مدیر فنی و نظارت بر طرحهای عمرانی دانشگاه</w:t>
            </w:r>
          </w:p>
        </w:tc>
        <w:tc>
          <w:tcPr>
            <w:tcW w:w="1427" w:type="dxa"/>
          </w:tcPr>
          <w:p w:rsidR="00782A2A" w:rsidRDefault="00782A2A" w:rsidP="00782A2A">
            <w:pPr>
              <w:spacing w:line="19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گزارش دفتر فنی دانشگاه</w:t>
            </w:r>
          </w:p>
        </w:tc>
        <w:tc>
          <w:tcPr>
            <w:tcW w:w="1395" w:type="dxa"/>
          </w:tcPr>
          <w:p w:rsidR="00782A2A" w:rsidRDefault="00782A2A" w:rsidP="00782A2A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میزان پیشرفت پروژه بر اساس قرارداد</w:t>
            </w:r>
          </w:p>
        </w:tc>
        <w:tc>
          <w:tcPr>
            <w:tcW w:w="1310" w:type="dxa"/>
          </w:tcPr>
          <w:p w:rsidR="00782A2A" w:rsidRPr="00E35EB9" w:rsidRDefault="00782A2A" w:rsidP="00782A2A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197176" w:rsidRPr="00244D00" w:rsidTr="00197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782A2A" w:rsidRPr="003F1BAA" w:rsidRDefault="00782A2A" w:rsidP="00782A2A">
            <w:pPr>
              <w:ind w:left="142"/>
              <w:jc w:val="lowKashida"/>
              <w:rPr>
                <w:rFonts w:cs="B Mitra"/>
                <w:color w:val="000000" w:themeColor="text1"/>
                <w:rtl/>
              </w:rPr>
            </w:pPr>
            <w:r w:rsidRPr="003F1BAA">
              <w:rPr>
                <w:rFonts w:cs="B Mitra" w:hint="cs"/>
                <w:color w:val="000000" w:themeColor="text1"/>
                <w:rtl/>
              </w:rPr>
              <w:t>2</w:t>
            </w:r>
          </w:p>
        </w:tc>
        <w:tc>
          <w:tcPr>
            <w:tcW w:w="2238" w:type="dxa"/>
          </w:tcPr>
          <w:p w:rsidR="00782A2A" w:rsidRPr="00E35EB9" w:rsidRDefault="00782A2A" w:rsidP="00782A2A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E35EB9">
              <w:rPr>
                <w:rFonts w:cs="B Lotus" w:hint="cs"/>
                <w:b/>
                <w:bCs/>
                <w:sz w:val="24"/>
                <w:szCs w:val="24"/>
                <w:rtl/>
              </w:rPr>
              <w:t>بهینه سازی مصرف انرژی برق از طریق جایگزینی سیستم روشنایی کم مصرف</w:t>
            </w:r>
          </w:p>
        </w:tc>
        <w:tc>
          <w:tcPr>
            <w:tcW w:w="1614" w:type="dxa"/>
          </w:tcPr>
          <w:p w:rsidR="00782A2A" w:rsidRPr="00E35EB9" w:rsidRDefault="00782A2A" w:rsidP="00782A2A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  <w:r w:rsidRPr="00E35EB9">
              <w:rPr>
                <w:rFonts w:cs="B Lotus" w:hint="cs"/>
                <w:sz w:val="24"/>
                <w:szCs w:val="24"/>
                <w:rtl/>
              </w:rPr>
              <w:t>معاون مالی اداری</w:t>
            </w:r>
          </w:p>
        </w:tc>
        <w:tc>
          <w:tcPr>
            <w:tcW w:w="1133" w:type="dxa"/>
          </w:tcPr>
          <w:p w:rsidR="00782A2A" w:rsidRPr="00E35EB9" w:rsidRDefault="00782A2A" w:rsidP="00782A2A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  <w:r w:rsidRPr="00E35EB9">
              <w:rPr>
                <w:rFonts w:cs="B Lotus" w:hint="cs"/>
                <w:sz w:val="24"/>
                <w:szCs w:val="24"/>
                <w:rtl/>
              </w:rPr>
              <w:t>7/98</w:t>
            </w:r>
          </w:p>
        </w:tc>
        <w:tc>
          <w:tcPr>
            <w:tcW w:w="1374" w:type="dxa"/>
          </w:tcPr>
          <w:p w:rsidR="00782A2A" w:rsidRPr="00E35EB9" w:rsidRDefault="00782A2A" w:rsidP="00782A2A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  <w:r w:rsidRPr="00E35EB9">
              <w:rPr>
                <w:rFonts w:cs="B Lotus" w:hint="cs"/>
                <w:sz w:val="24"/>
                <w:szCs w:val="24"/>
                <w:rtl/>
              </w:rPr>
              <w:t>7/99</w:t>
            </w:r>
          </w:p>
        </w:tc>
        <w:tc>
          <w:tcPr>
            <w:tcW w:w="2585" w:type="dxa"/>
          </w:tcPr>
          <w:p w:rsidR="00782A2A" w:rsidRDefault="00782A2A" w:rsidP="00782A2A">
            <w:pPr>
              <w:spacing w:line="19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2412">
              <w:rPr>
                <w:rFonts w:cs="B Lotus" w:hint="cs"/>
                <w:sz w:val="24"/>
                <w:szCs w:val="24"/>
                <w:rtl/>
              </w:rPr>
              <w:t>تصویب تفاهم نامه با مدیریت بودجه دانشگاه و تصویب مدیر فنی و نظارت بر طرحهای عمرانی دانشگاه</w:t>
            </w:r>
          </w:p>
        </w:tc>
        <w:tc>
          <w:tcPr>
            <w:tcW w:w="1427" w:type="dxa"/>
          </w:tcPr>
          <w:p w:rsidR="00782A2A" w:rsidRDefault="00782A2A" w:rsidP="00782A2A">
            <w:pPr>
              <w:spacing w:line="19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714C">
              <w:rPr>
                <w:rFonts w:cs="B Lotus" w:hint="cs"/>
                <w:sz w:val="24"/>
                <w:szCs w:val="24"/>
                <w:rtl/>
              </w:rPr>
              <w:t>گزارش دفتر فنی دانشگاه</w:t>
            </w:r>
          </w:p>
        </w:tc>
        <w:tc>
          <w:tcPr>
            <w:tcW w:w="1395" w:type="dxa"/>
          </w:tcPr>
          <w:p w:rsidR="00782A2A" w:rsidRDefault="00782A2A" w:rsidP="00782A2A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3250">
              <w:rPr>
                <w:rFonts w:cs="B Lotus" w:hint="cs"/>
                <w:sz w:val="24"/>
                <w:szCs w:val="24"/>
                <w:rtl/>
              </w:rPr>
              <w:t>میزان پیشرفت پروژه بر اساس قرارداد</w:t>
            </w:r>
          </w:p>
        </w:tc>
        <w:tc>
          <w:tcPr>
            <w:tcW w:w="1310" w:type="dxa"/>
          </w:tcPr>
          <w:p w:rsidR="00782A2A" w:rsidRPr="009F0EA0" w:rsidRDefault="00782A2A" w:rsidP="00782A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197176" w:rsidRPr="00244D00" w:rsidTr="00197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7B6FE5" w:rsidRPr="003F1BAA" w:rsidRDefault="007B6FE5" w:rsidP="007B6FE5">
            <w:pPr>
              <w:ind w:left="142"/>
              <w:jc w:val="lowKashida"/>
              <w:rPr>
                <w:rFonts w:cs="B Mitra"/>
                <w:color w:val="000000" w:themeColor="text1"/>
                <w:rtl/>
              </w:rPr>
            </w:pPr>
            <w:r w:rsidRPr="003F1BAA">
              <w:rPr>
                <w:rFonts w:cs="B Mitra" w:hint="cs"/>
                <w:color w:val="000000" w:themeColor="text1"/>
                <w:rtl/>
              </w:rPr>
              <w:t>3</w:t>
            </w:r>
          </w:p>
        </w:tc>
        <w:tc>
          <w:tcPr>
            <w:tcW w:w="2238" w:type="dxa"/>
          </w:tcPr>
          <w:p w:rsidR="007B6FE5" w:rsidRPr="00E35EB9" w:rsidRDefault="007B6FE5" w:rsidP="007B6FE5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E35EB9">
              <w:rPr>
                <w:rFonts w:cs="B Lotus" w:hint="cs"/>
                <w:b/>
                <w:bCs/>
                <w:sz w:val="24"/>
                <w:szCs w:val="24"/>
                <w:rtl/>
              </w:rPr>
              <w:t>مناسب سازی فضاهای فیزیکی برای استفاده معلولین( ایجاد نرده، رامپ، اصلاح راهروها)</w:t>
            </w:r>
          </w:p>
        </w:tc>
        <w:tc>
          <w:tcPr>
            <w:tcW w:w="1614" w:type="dxa"/>
          </w:tcPr>
          <w:p w:rsidR="007B6FE5" w:rsidRPr="00E35EB9" w:rsidRDefault="007B6FE5" w:rsidP="007B6FE5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  <w:r w:rsidRPr="00E35EB9">
              <w:rPr>
                <w:rFonts w:cs="B Lotus" w:hint="cs"/>
                <w:sz w:val="24"/>
                <w:szCs w:val="24"/>
                <w:rtl/>
              </w:rPr>
              <w:t>امور عمومی</w:t>
            </w:r>
          </w:p>
        </w:tc>
        <w:tc>
          <w:tcPr>
            <w:tcW w:w="1133" w:type="dxa"/>
          </w:tcPr>
          <w:p w:rsidR="007B6FE5" w:rsidRPr="00E35EB9" w:rsidRDefault="007B6FE5" w:rsidP="007B6FE5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  <w:r w:rsidRPr="00E35EB9">
              <w:rPr>
                <w:rFonts w:cs="B Lotus" w:hint="cs"/>
                <w:sz w:val="24"/>
                <w:szCs w:val="24"/>
                <w:rtl/>
              </w:rPr>
              <w:t>7/98</w:t>
            </w:r>
          </w:p>
        </w:tc>
        <w:tc>
          <w:tcPr>
            <w:tcW w:w="1374" w:type="dxa"/>
          </w:tcPr>
          <w:p w:rsidR="007B6FE5" w:rsidRPr="00E35EB9" w:rsidRDefault="007B6FE5" w:rsidP="007B6FE5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  <w:r w:rsidRPr="00E35EB9">
              <w:rPr>
                <w:rFonts w:cs="B Lotus" w:hint="cs"/>
                <w:sz w:val="24"/>
                <w:szCs w:val="24"/>
                <w:rtl/>
              </w:rPr>
              <w:t>7/99</w:t>
            </w:r>
          </w:p>
        </w:tc>
        <w:tc>
          <w:tcPr>
            <w:tcW w:w="2585" w:type="dxa"/>
          </w:tcPr>
          <w:p w:rsidR="007B6FE5" w:rsidRDefault="007B6FE5" w:rsidP="007B6FE5">
            <w:pPr>
              <w:spacing w:line="19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2412">
              <w:rPr>
                <w:rFonts w:cs="B Lotus" w:hint="cs"/>
                <w:sz w:val="24"/>
                <w:szCs w:val="24"/>
                <w:rtl/>
              </w:rPr>
              <w:t>تصویب تفاهم نامه با مدیریت بودجه دانشگاه و تصویب مدیر فنی و نظارت بر طرحهای عمرانی دانشگاه</w:t>
            </w:r>
          </w:p>
        </w:tc>
        <w:tc>
          <w:tcPr>
            <w:tcW w:w="1427" w:type="dxa"/>
          </w:tcPr>
          <w:p w:rsidR="007B6FE5" w:rsidRDefault="007B6FE5" w:rsidP="007B6FE5">
            <w:pPr>
              <w:spacing w:line="19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714C">
              <w:rPr>
                <w:rFonts w:cs="B Lotus" w:hint="cs"/>
                <w:sz w:val="24"/>
                <w:szCs w:val="24"/>
                <w:rtl/>
              </w:rPr>
              <w:t>گزارش دفتر فنی دانشگاه</w:t>
            </w:r>
          </w:p>
        </w:tc>
        <w:tc>
          <w:tcPr>
            <w:tcW w:w="1395" w:type="dxa"/>
          </w:tcPr>
          <w:p w:rsidR="007B6FE5" w:rsidRDefault="007B6FE5" w:rsidP="007B6FE5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3250">
              <w:rPr>
                <w:rFonts w:cs="B Lotus" w:hint="cs"/>
                <w:sz w:val="24"/>
                <w:szCs w:val="24"/>
                <w:rtl/>
              </w:rPr>
              <w:t>میزان پیشرفت پروژه بر اساس قرارداد</w:t>
            </w:r>
          </w:p>
        </w:tc>
        <w:tc>
          <w:tcPr>
            <w:tcW w:w="1310" w:type="dxa"/>
          </w:tcPr>
          <w:p w:rsidR="007B6FE5" w:rsidRPr="009F0EA0" w:rsidRDefault="007B6FE5" w:rsidP="007B6F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197176" w:rsidRPr="00244D00" w:rsidTr="00197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7B6FE5" w:rsidRPr="003F1BAA" w:rsidRDefault="00197176" w:rsidP="007B6FE5">
            <w:pPr>
              <w:ind w:left="142"/>
              <w:jc w:val="lowKashida"/>
              <w:rPr>
                <w:rFonts w:cs="B Mitra"/>
                <w:color w:val="000000" w:themeColor="text1"/>
                <w:rtl/>
              </w:rPr>
            </w:pPr>
            <w:r>
              <w:rPr>
                <w:rFonts w:cs="B Mitra"/>
                <w:color w:val="000000" w:themeColor="text1"/>
              </w:rPr>
              <w:lastRenderedPageBreak/>
              <w:t>4</w:t>
            </w:r>
          </w:p>
        </w:tc>
        <w:tc>
          <w:tcPr>
            <w:tcW w:w="2238" w:type="dxa"/>
          </w:tcPr>
          <w:p w:rsidR="007B6FE5" w:rsidRPr="00E35EB9" w:rsidRDefault="007B6FE5" w:rsidP="007B6FE5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E35EB9">
              <w:rPr>
                <w:rFonts w:cs="B Lotus" w:hint="cs"/>
                <w:b/>
                <w:bCs/>
                <w:sz w:val="24"/>
                <w:szCs w:val="24"/>
                <w:rtl/>
              </w:rPr>
              <w:t>ساماندهی نحوه محاسبه اضافه کار و کارانه پرسنل</w:t>
            </w:r>
          </w:p>
        </w:tc>
        <w:tc>
          <w:tcPr>
            <w:tcW w:w="1614" w:type="dxa"/>
          </w:tcPr>
          <w:p w:rsidR="007B6FE5" w:rsidRPr="00E35EB9" w:rsidRDefault="007B6FE5" w:rsidP="007B6FE5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  <w:r w:rsidRPr="00E35EB9">
              <w:rPr>
                <w:rFonts w:cs="B Lotus" w:hint="cs"/>
                <w:sz w:val="24"/>
                <w:szCs w:val="24"/>
                <w:rtl/>
              </w:rPr>
              <w:t>معاون مالی اداری</w:t>
            </w:r>
          </w:p>
        </w:tc>
        <w:tc>
          <w:tcPr>
            <w:tcW w:w="1133" w:type="dxa"/>
          </w:tcPr>
          <w:p w:rsidR="007B6FE5" w:rsidRPr="00E35EB9" w:rsidRDefault="007B6FE5" w:rsidP="007B6FE5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  <w:r w:rsidRPr="00E35EB9">
              <w:rPr>
                <w:rFonts w:cs="B Lotus" w:hint="cs"/>
                <w:sz w:val="24"/>
                <w:szCs w:val="24"/>
                <w:rtl/>
              </w:rPr>
              <w:t>7/98</w:t>
            </w:r>
          </w:p>
        </w:tc>
        <w:tc>
          <w:tcPr>
            <w:tcW w:w="1374" w:type="dxa"/>
          </w:tcPr>
          <w:p w:rsidR="007B6FE5" w:rsidRPr="00E35EB9" w:rsidRDefault="007B6FE5" w:rsidP="007B6FE5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  <w:r w:rsidRPr="00E35EB9">
              <w:rPr>
                <w:rFonts w:cs="B Lotus" w:hint="cs"/>
                <w:sz w:val="24"/>
                <w:szCs w:val="24"/>
                <w:rtl/>
              </w:rPr>
              <w:t>9/98</w:t>
            </w:r>
          </w:p>
        </w:tc>
        <w:tc>
          <w:tcPr>
            <w:tcW w:w="2585" w:type="dxa"/>
          </w:tcPr>
          <w:p w:rsidR="007B6FE5" w:rsidRPr="00E35EB9" w:rsidRDefault="007B6FE5" w:rsidP="007B6FE5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ارایه پیشنهاد به معاون پشتیبانی دانشگاه</w:t>
            </w:r>
          </w:p>
        </w:tc>
        <w:tc>
          <w:tcPr>
            <w:tcW w:w="1427" w:type="dxa"/>
          </w:tcPr>
          <w:p w:rsidR="007B6FE5" w:rsidRDefault="007B6FE5" w:rsidP="007B6FE5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انجام مکاتبه</w:t>
            </w:r>
          </w:p>
        </w:tc>
        <w:tc>
          <w:tcPr>
            <w:tcW w:w="1395" w:type="dxa"/>
          </w:tcPr>
          <w:p w:rsidR="007B6FE5" w:rsidRDefault="007B6FE5" w:rsidP="007B6FE5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توافق با مدیر بودجه دانشگاه</w:t>
            </w:r>
          </w:p>
        </w:tc>
        <w:tc>
          <w:tcPr>
            <w:tcW w:w="1310" w:type="dxa"/>
          </w:tcPr>
          <w:p w:rsidR="007B6FE5" w:rsidRPr="009F0EA0" w:rsidRDefault="007B6FE5" w:rsidP="007B6F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197176" w:rsidRPr="00244D00" w:rsidTr="00197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7B6FE5" w:rsidRPr="003F1BAA" w:rsidRDefault="00197176" w:rsidP="007B6FE5">
            <w:pPr>
              <w:ind w:left="142"/>
              <w:jc w:val="lowKashida"/>
              <w:rPr>
                <w:rFonts w:cs="B Mitra"/>
                <w:color w:val="000000" w:themeColor="text1"/>
                <w:rtl/>
              </w:rPr>
            </w:pPr>
            <w:r>
              <w:rPr>
                <w:rFonts w:cs="B Mitra"/>
                <w:color w:val="000000" w:themeColor="text1"/>
              </w:rPr>
              <w:t>5</w:t>
            </w:r>
          </w:p>
        </w:tc>
        <w:tc>
          <w:tcPr>
            <w:tcW w:w="2238" w:type="dxa"/>
          </w:tcPr>
          <w:p w:rsidR="007B6FE5" w:rsidRPr="00E35EB9" w:rsidRDefault="007B6FE5" w:rsidP="007B6FE5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E35EB9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الکترونیکی نمودن پایان نامه ها و </w:t>
            </w:r>
            <w:proofErr w:type="spellStart"/>
            <w:r w:rsidRPr="00E35EB9">
              <w:rPr>
                <w:rFonts w:asciiTheme="majorBidi" w:hAnsiTheme="majorBidi" w:cs="B Lotus"/>
                <w:b/>
                <w:bCs/>
                <w:sz w:val="24"/>
                <w:szCs w:val="24"/>
              </w:rPr>
              <w:t>ebook</w:t>
            </w:r>
            <w:proofErr w:type="spellEnd"/>
            <w:r w:rsidRPr="00E35EB9">
              <w:rPr>
                <w:rFonts w:cs="B Lotus"/>
                <w:b/>
                <w:bCs/>
                <w:sz w:val="24"/>
                <w:szCs w:val="24"/>
              </w:rPr>
              <w:t xml:space="preserve"> </w:t>
            </w:r>
            <w:r w:rsidRPr="00E35EB9">
              <w:rPr>
                <w:rFonts w:cs="B Lotus" w:hint="cs"/>
                <w:b/>
                <w:bCs/>
                <w:sz w:val="24"/>
                <w:szCs w:val="24"/>
                <w:rtl/>
              </w:rPr>
              <w:t>کتابهای مرجع پرستاری و مامایی و اطاق عمل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35EB9">
              <w:rPr>
                <w:rFonts w:cs="B Lotus" w:hint="cs"/>
                <w:b/>
                <w:bCs/>
                <w:sz w:val="24"/>
                <w:szCs w:val="24"/>
                <w:rtl/>
              </w:rPr>
              <w:t>( از هر کدام 100 مورد)</w:t>
            </w:r>
          </w:p>
        </w:tc>
        <w:tc>
          <w:tcPr>
            <w:tcW w:w="1614" w:type="dxa"/>
          </w:tcPr>
          <w:p w:rsidR="007B6FE5" w:rsidRPr="00E35EB9" w:rsidRDefault="007B6FE5" w:rsidP="00197176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  <w:r w:rsidRPr="00E35EB9">
              <w:rPr>
                <w:rFonts w:cs="B Lotus" w:hint="cs"/>
                <w:sz w:val="24"/>
                <w:szCs w:val="24"/>
                <w:rtl/>
              </w:rPr>
              <w:t>مس</w:t>
            </w:r>
            <w:r w:rsidR="00197176">
              <w:rPr>
                <w:rFonts w:cs="B Lotus" w:hint="cs"/>
                <w:sz w:val="24"/>
                <w:szCs w:val="24"/>
                <w:rtl/>
              </w:rPr>
              <w:t>ئ</w:t>
            </w:r>
            <w:r w:rsidRPr="00E35EB9">
              <w:rPr>
                <w:rFonts w:cs="B Lotus" w:hint="cs"/>
                <w:sz w:val="24"/>
                <w:szCs w:val="24"/>
                <w:rtl/>
              </w:rPr>
              <w:t>ول کتابخانه</w:t>
            </w:r>
          </w:p>
        </w:tc>
        <w:tc>
          <w:tcPr>
            <w:tcW w:w="1133" w:type="dxa"/>
          </w:tcPr>
          <w:p w:rsidR="007B6FE5" w:rsidRPr="00E35EB9" w:rsidRDefault="007B6FE5" w:rsidP="007B6FE5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  <w:r w:rsidRPr="00E35EB9">
              <w:rPr>
                <w:rFonts w:cs="B Lotus" w:hint="cs"/>
                <w:sz w:val="24"/>
                <w:szCs w:val="24"/>
                <w:rtl/>
              </w:rPr>
              <w:t>7/98</w:t>
            </w:r>
          </w:p>
        </w:tc>
        <w:tc>
          <w:tcPr>
            <w:tcW w:w="1374" w:type="dxa"/>
          </w:tcPr>
          <w:p w:rsidR="007B6FE5" w:rsidRPr="00E35EB9" w:rsidRDefault="007B6FE5" w:rsidP="007B6FE5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  <w:r w:rsidRPr="00E35EB9">
              <w:rPr>
                <w:rFonts w:cs="B Lotus" w:hint="cs"/>
                <w:sz w:val="24"/>
                <w:szCs w:val="24"/>
                <w:rtl/>
              </w:rPr>
              <w:t>12/</w:t>
            </w:r>
            <w:r>
              <w:rPr>
                <w:rFonts w:cs="B Lotus" w:hint="cs"/>
                <w:sz w:val="24"/>
                <w:szCs w:val="24"/>
                <w:rtl/>
              </w:rPr>
              <w:t>98</w:t>
            </w:r>
          </w:p>
        </w:tc>
        <w:tc>
          <w:tcPr>
            <w:tcW w:w="2585" w:type="dxa"/>
          </w:tcPr>
          <w:p w:rsidR="007B6FE5" w:rsidRPr="00E35EB9" w:rsidRDefault="007B6FE5" w:rsidP="007B6FE5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انعقاد قرارداد</w:t>
            </w:r>
          </w:p>
        </w:tc>
        <w:tc>
          <w:tcPr>
            <w:tcW w:w="1427" w:type="dxa"/>
          </w:tcPr>
          <w:p w:rsidR="007B6FE5" w:rsidRDefault="007B6FE5" w:rsidP="007B6FE5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گزارش مسیول کتابخانه</w:t>
            </w:r>
          </w:p>
        </w:tc>
        <w:tc>
          <w:tcPr>
            <w:tcW w:w="1395" w:type="dxa"/>
          </w:tcPr>
          <w:p w:rsidR="007B6FE5" w:rsidRDefault="007B6FE5" w:rsidP="007B6FE5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تعداد موارد الکترونیک شدن کتابها</w:t>
            </w:r>
          </w:p>
        </w:tc>
        <w:tc>
          <w:tcPr>
            <w:tcW w:w="1310" w:type="dxa"/>
          </w:tcPr>
          <w:p w:rsidR="007B6FE5" w:rsidRPr="009F0EA0" w:rsidRDefault="007B6FE5" w:rsidP="007B6F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197176" w:rsidRPr="00244D00" w:rsidTr="00197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197176" w:rsidRDefault="00197176" w:rsidP="00197176">
            <w:pPr>
              <w:ind w:left="142"/>
              <w:jc w:val="lowKashida"/>
              <w:rPr>
                <w:rFonts w:cs="B Mitra"/>
                <w:color w:val="000000" w:themeColor="text1"/>
                <w:rtl/>
              </w:rPr>
            </w:pPr>
            <w:r>
              <w:rPr>
                <w:rFonts w:cs="B Mitra"/>
                <w:color w:val="000000" w:themeColor="text1"/>
              </w:rPr>
              <w:t>6</w:t>
            </w:r>
          </w:p>
        </w:tc>
        <w:tc>
          <w:tcPr>
            <w:tcW w:w="2238" w:type="dxa"/>
          </w:tcPr>
          <w:p w:rsidR="00197176" w:rsidRPr="00E35EB9" w:rsidRDefault="00197176" w:rsidP="00197176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E35EB9">
              <w:rPr>
                <w:rFonts w:cs="B Lotus" w:hint="cs"/>
                <w:b/>
                <w:bCs/>
                <w:sz w:val="24"/>
                <w:szCs w:val="24"/>
                <w:rtl/>
              </w:rPr>
              <w:t>بهینه سازی اطلاع سازی و خبررسانی در سطح دانشکده و دانشگاه</w:t>
            </w:r>
          </w:p>
        </w:tc>
        <w:tc>
          <w:tcPr>
            <w:tcW w:w="1614" w:type="dxa"/>
          </w:tcPr>
          <w:p w:rsidR="00197176" w:rsidRPr="00E35EB9" w:rsidRDefault="00197176" w:rsidP="00197176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  <w:r w:rsidRPr="00E35EB9">
              <w:rPr>
                <w:rFonts w:cs="B Lotus" w:hint="cs"/>
                <w:sz w:val="24"/>
                <w:szCs w:val="24"/>
                <w:rtl/>
              </w:rPr>
              <w:t>مسیول امور عمومی</w:t>
            </w:r>
          </w:p>
        </w:tc>
        <w:tc>
          <w:tcPr>
            <w:tcW w:w="1133" w:type="dxa"/>
          </w:tcPr>
          <w:p w:rsidR="00197176" w:rsidRPr="00E35EB9" w:rsidRDefault="00197176" w:rsidP="00197176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  <w:r w:rsidRPr="00E35EB9">
              <w:rPr>
                <w:rFonts w:cs="B Lotus" w:hint="cs"/>
                <w:sz w:val="24"/>
                <w:szCs w:val="24"/>
                <w:rtl/>
              </w:rPr>
              <w:t>7/98</w:t>
            </w:r>
          </w:p>
        </w:tc>
        <w:tc>
          <w:tcPr>
            <w:tcW w:w="1374" w:type="dxa"/>
          </w:tcPr>
          <w:p w:rsidR="00197176" w:rsidRPr="00E35EB9" w:rsidRDefault="00197176" w:rsidP="00197176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  <w:r w:rsidRPr="00E35EB9">
              <w:rPr>
                <w:rFonts w:cs="B Lotus" w:hint="cs"/>
                <w:sz w:val="24"/>
                <w:szCs w:val="24"/>
                <w:rtl/>
              </w:rPr>
              <w:t>9/98</w:t>
            </w:r>
          </w:p>
        </w:tc>
        <w:tc>
          <w:tcPr>
            <w:tcW w:w="2585" w:type="dxa"/>
          </w:tcPr>
          <w:p w:rsidR="00197176" w:rsidRPr="00E35EB9" w:rsidRDefault="00197176" w:rsidP="00197176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تدوین شیوه نامه تولید خبر </w:t>
            </w:r>
          </w:p>
        </w:tc>
        <w:tc>
          <w:tcPr>
            <w:tcW w:w="1427" w:type="dxa"/>
          </w:tcPr>
          <w:p w:rsidR="00197176" w:rsidRPr="00E35EB9" w:rsidRDefault="00197176" w:rsidP="00197176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گزارش مسیول روابط عمومی دانشکده</w:t>
            </w:r>
          </w:p>
        </w:tc>
        <w:tc>
          <w:tcPr>
            <w:tcW w:w="1395" w:type="dxa"/>
          </w:tcPr>
          <w:p w:rsidR="00197176" w:rsidRPr="00E35EB9" w:rsidRDefault="00197176" w:rsidP="00197176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تعداد خبرهای ارسالی به روابط عمومی دانشگاه</w:t>
            </w:r>
          </w:p>
        </w:tc>
        <w:tc>
          <w:tcPr>
            <w:tcW w:w="1310" w:type="dxa"/>
          </w:tcPr>
          <w:p w:rsidR="00197176" w:rsidRPr="009F0EA0" w:rsidRDefault="00197176" w:rsidP="001971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197176" w:rsidRPr="00244D00" w:rsidTr="00197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197176" w:rsidRDefault="00197176" w:rsidP="00197176">
            <w:pPr>
              <w:ind w:left="142"/>
              <w:jc w:val="lowKashida"/>
              <w:rPr>
                <w:rFonts w:cs="B Mitra"/>
                <w:color w:val="000000" w:themeColor="text1"/>
                <w:rtl/>
              </w:rPr>
            </w:pPr>
            <w:r>
              <w:rPr>
                <w:rFonts w:cs="B Mitra"/>
                <w:color w:val="000000" w:themeColor="text1"/>
              </w:rPr>
              <w:t>7</w:t>
            </w:r>
          </w:p>
        </w:tc>
        <w:tc>
          <w:tcPr>
            <w:tcW w:w="2238" w:type="dxa"/>
          </w:tcPr>
          <w:p w:rsidR="00197176" w:rsidRPr="00E35EB9" w:rsidRDefault="00197176" w:rsidP="00197176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E35EB9">
              <w:rPr>
                <w:rFonts w:cs="B Lotus" w:hint="cs"/>
                <w:b/>
                <w:bCs/>
                <w:sz w:val="24"/>
                <w:szCs w:val="24"/>
                <w:rtl/>
              </w:rPr>
              <w:t>برقراری سیستم ویدیو کنفرانس در تالار معرفت</w:t>
            </w:r>
          </w:p>
        </w:tc>
        <w:tc>
          <w:tcPr>
            <w:tcW w:w="1614" w:type="dxa"/>
          </w:tcPr>
          <w:p w:rsidR="00197176" w:rsidRPr="00E35EB9" w:rsidRDefault="00197176" w:rsidP="00197176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  <w:r w:rsidRPr="00E35EB9">
              <w:rPr>
                <w:rFonts w:cs="B Lotus" w:hint="cs"/>
                <w:sz w:val="24"/>
                <w:szCs w:val="24"/>
                <w:rtl/>
              </w:rPr>
              <w:t>معاون مالی اداری</w:t>
            </w:r>
          </w:p>
        </w:tc>
        <w:tc>
          <w:tcPr>
            <w:tcW w:w="1133" w:type="dxa"/>
          </w:tcPr>
          <w:p w:rsidR="00197176" w:rsidRPr="00E35EB9" w:rsidRDefault="00197176" w:rsidP="00197176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  <w:r w:rsidRPr="00E35EB9">
              <w:rPr>
                <w:rFonts w:cs="B Lotus" w:hint="cs"/>
                <w:sz w:val="24"/>
                <w:szCs w:val="24"/>
                <w:rtl/>
              </w:rPr>
              <w:t>7/98</w:t>
            </w:r>
          </w:p>
        </w:tc>
        <w:tc>
          <w:tcPr>
            <w:tcW w:w="1374" w:type="dxa"/>
          </w:tcPr>
          <w:p w:rsidR="00197176" w:rsidRPr="00E35EB9" w:rsidRDefault="00197176" w:rsidP="00197176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  <w:r w:rsidRPr="00E35EB9">
              <w:rPr>
                <w:rFonts w:cs="B Lotus" w:hint="cs"/>
                <w:sz w:val="24"/>
                <w:szCs w:val="24"/>
                <w:rtl/>
              </w:rPr>
              <w:t>12/98</w:t>
            </w:r>
          </w:p>
        </w:tc>
        <w:tc>
          <w:tcPr>
            <w:tcW w:w="2585" w:type="dxa"/>
          </w:tcPr>
          <w:p w:rsidR="00197176" w:rsidRPr="00E35EB9" w:rsidRDefault="00197176" w:rsidP="00197176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انعقاد قراراداد</w:t>
            </w:r>
          </w:p>
        </w:tc>
        <w:tc>
          <w:tcPr>
            <w:tcW w:w="1427" w:type="dxa"/>
          </w:tcPr>
          <w:p w:rsidR="00197176" w:rsidRDefault="00197176" w:rsidP="00197176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گزارش واحد رایانه دانشکده</w:t>
            </w:r>
          </w:p>
        </w:tc>
        <w:tc>
          <w:tcPr>
            <w:tcW w:w="1395" w:type="dxa"/>
          </w:tcPr>
          <w:p w:rsidR="00197176" w:rsidRDefault="00197176" w:rsidP="00197176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میزان پیشرفت پروژه بر اساس قرارداد</w:t>
            </w:r>
          </w:p>
        </w:tc>
        <w:tc>
          <w:tcPr>
            <w:tcW w:w="1310" w:type="dxa"/>
          </w:tcPr>
          <w:p w:rsidR="00197176" w:rsidRPr="009F0EA0" w:rsidRDefault="00197176" w:rsidP="001971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197176" w:rsidRPr="00244D00" w:rsidTr="00197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197176" w:rsidRDefault="00197176" w:rsidP="00197176">
            <w:pPr>
              <w:ind w:left="142"/>
              <w:jc w:val="lowKashida"/>
              <w:rPr>
                <w:rFonts w:cs="B Mitra"/>
                <w:color w:val="000000" w:themeColor="text1"/>
                <w:rtl/>
              </w:rPr>
            </w:pPr>
            <w:r>
              <w:rPr>
                <w:rFonts w:cs="B Mitra"/>
                <w:color w:val="000000" w:themeColor="text1"/>
              </w:rPr>
              <w:t>8</w:t>
            </w:r>
          </w:p>
        </w:tc>
        <w:tc>
          <w:tcPr>
            <w:tcW w:w="2238" w:type="dxa"/>
          </w:tcPr>
          <w:p w:rsidR="00197176" w:rsidRPr="00E35EB9" w:rsidRDefault="00197176" w:rsidP="00197176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E35EB9">
              <w:rPr>
                <w:rFonts w:cs="B Lotus" w:hint="cs"/>
                <w:b/>
                <w:bCs/>
                <w:sz w:val="24"/>
                <w:szCs w:val="24"/>
                <w:rtl/>
              </w:rPr>
              <w:t>تدوین فرآیند برگزاری مراسم و جشن های دانشجویی و فرهنگی</w:t>
            </w:r>
          </w:p>
        </w:tc>
        <w:tc>
          <w:tcPr>
            <w:tcW w:w="1614" w:type="dxa"/>
          </w:tcPr>
          <w:p w:rsidR="00197176" w:rsidRPr="00E35EB9" w:rsidRDefault="00197176" w:rsidP="00197176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  <w:r w:rsidRPr="00E35EB9">
              <w:rPr>
                <w:rFonts w:cs="B Lotus" w:hint="cs"/>
                <w:sz w:val="24"/>
                <w:szCs w:val="24"/>
                <w:rtl/>
              </w:rPr>
              <w:t>معاون دانشجویی فرهنگی</w:t>
            </w:r>
          </w:p>
        </w:tc>
        <w:tc>
          <w:tcPr>
            <w:tcW w:w="1133" w:type="dxa"/>
          </w:tcPr>
          <w:p w:rsidR="00197176" w:rsidRPr="00E35EB9" w:rsidRDefault="00197176" w:rsidP="00197176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  <w:r w:rsidRPr="00E35EB9">
              <w:rPr>
                <w:rFonts w:cs="B Lotus" w:hint="cs"/>
                <w:sz w:val="24"/>
                <w:szCs w:val="24"/>
                <w:rtl/>
              </w:rPr>
              <w:t>7/98</w:t>
            </w:r>
          </w:p>
        </w:tc>
        <w:tc>
          <w:tcPr>
            <w:tcW w:w="1374" w:type="dxa"/>
          </w:tcPr>
          <w:p w:rsidR="00197176" w:rsidRPr="00E35EB9" w:rsidRDefault="00197176" w:rsidP="00197176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  <w:r w:rsidRPr="00E35EB9">
              <w:rPr>
                <w:rFonts w:cs="B Lotus" w:hint="cs"/>
                <w:sz w:val="24"/>
                <w:szCs w:val="24"/>
                <w:rtl/>
              </w:rPr>
              <w:t>9/98</w:t>
            </w:r>
          </w:p>
        </w:tc>
        <w:tc>
          <w:tcPr>
            <w:tcW w:w="2585" w:type="dxa"/>
          </w:tcPr>
          <w:p w:rsidR="00197176" w:rsidRPr="00E35EB9" w:rsidRDefault="00197176" w:rsidP="00197176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تصویب در شورای اموزشی پژوهشی دانشکده</w:t>
            </w:r>
          </w:p>
        </w:tc>
        <w:tc>
          <w:tcPr>
            <w:tcW w:w="1427" w:type="dxa"/>
          </w:tcPr>
          <w:p w:rsidR="00197176" w:rsidRPr="00E35EB9" w:rsidRDefault="00197176" w:rsidP="00197176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ارزیابی کیفیت مراسم از طریق نظرسنجی</w:t>
            </w:r>
          </w:p>
        </w:tc>
        <w:tc>
          <w:tcPr>
            <w:tcW w:w="1395" w:type="dxa"/>
          </w:tcPr>
          <w:p w:rsidR="00197176" w:rsidRPr="00E35EB9" w:rsidRDefault="00197176" w:rsidP="00197176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تعداد مراسم برگزار شده</w:t>
            </w:r>
          </w:p>
        </w:tc>
        <w:tc>
          <w:tcPr>
            <w:tcW w:w="1310" w:type="dxa"/>
          </w:tcPr>
          <w:p w:rsidR="00197176" w:rsidRPr="009F0EA0" w:rsidRDefault="00197176" w:rsidP="001971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D06672" w:rsidRPr="00927896" w:rsidRDefault="00D06672" w:rsidP="00FA4640">
      <w:pPr>
        <w:bidi w:val="0"/>
        <w:rPr>
          <w:rFonts w:cs="B Koodak"/>
          <w:sz w:val="24"/>
          <w:szCs w:val="24"/>
        </w:rPr>
        <w:sectPr w:rsidR="00D06672" w:rsidRPr="00927896" w:rsidSect="00DF23C2">
          <w:pgSz w:w="16838" w:h="11906" w:orient="landscape" w:code="9"/>
          <w:pgMar w:top="630" w:right="1440" w:bottom="810" w:left="1440" w:header="706" w:footer="706" w:gutter="0"/>
          <w:cols w:space="708"/>
          <w:titlePg/>
          <w:bidi/>
          <w:rtlGutter/>
          <w:docGrid w:linePitch="360"/>
        </w:sectPr>
      </w:pPr>
    </w:p>
    <w:p w:rsidR="004C7FD6" w:rsidRPr="004C7FD6" w:rsidRDefault="004C7FD6" w:rsidP="004C7FD6">
      <w:pPr>
        <w:keepNext/>
        <w:keepLines/>
        <w:spacing w:before="200" w:after="0" w:line="240" w:lineRule="auto"/>
        <w:ind w:firstLine="720"/>
        <w:outlineLvl w:val="1"/>
        <w:rPr>
          <w:rFonts w:asciiTheme="majorHAnsi" w:eastAsiaTheme="majorEastAsia" w:hAnsiTheme="majorHAnsi" w:cs="B Zar"/>
          <w:b/>
          <w:bCs/>
          <w:color w:val="4F81BD" w:themeColor="accent1"/>
          <w:sz w:val="26"/>
          <w:szCs w:val="26"/>
          <w:rtl/>
        </w:rPr>
      </w:pPr>
      <w:r w:rsidRPr="004C7FD6">
        <w:rPr>
          <w:rFonts w:asciiTheme="majorHAnsi" w:eastAsiaTheme="majorEastAsia" w:hAnsiTheme="majorHAnsi" w:cs="B Zar" w:hint="cs"/>
          <w:b/>
          <w:bCs/>
          <w:color w:val="4F81BD" w:themeColor="accent1"/>
          <w:sz w:val="26"/>
          <w:szCs w:val="26"/>
          <w:rtl/>
        </w:rPr>
        <w:lastRenderedPageBreak/>
        <w:t>. برآورد زمان در برنامه عملیاتی</w:t>
      </w:r>
      <w:bookmarkStart w:id="13" w:name="_Toc323552360"/>
      <w:r w:rsidRPr="004C7FD6">
        <w:rPr>
          <w:rFonts w:asciiTheme="majorHAnsi" w:eastAsiaTheme="majorEastAsia" w:hAnsiTheme="majorHAnsi" w:cs="B Zar" w:hint="cs"/>
          <w:b/>
          <w:bCs/>
          <w:color w:val="4F81BD" w:themeColor="accent1"/>
          <w:sz w:val="26"/>
          <w:szCs w:val="26"/>
          <w:rtl/>
        </w:rPr>
        <w:t xml:space="preserve">: </w:t>
      </w:r>
      <w:bookmarkStart w:id="14" w:name="_Toc486147894"/>
      <w:bookmarkEnd w:id="13"/>
      <w:r w:rsidRPr="004C7FD6">
        <w:rPr>
          <w:rFonts w:asciiTheme="majorHAnsi" w:eastAsiaTheme="majorEastAsia" w:hAnsiTheme="majorHAnsi" w:cs="B Zar" w:hint="cs"/>
          <w:b/>
          <w:bCs/>
          <w:color w:val="4F81BD" w:themeColor="accent1"/>
          <w:sz w:val="26"/>
          <w:szCs w:val="26"/>
          <w:rtl/>
        </w:rPr>
        <w:t xml:space="preserve"> جدول زمانی برنامه عملیاتی یکساله (گانت چارت)</w:t>
      </w:r>
      <w:bookmarkEnd w:id="14"/>
    </w:p>
    <w:tbl>
      <w:tblPr>
        <w:tblStyle w:val="TableGrid1"/>
        <w:bidiVisual/>
        <w:tblW w:w="10456" w:type="dxa"/>
        <w:jc w:val="center"/>
        <w:tblLook w:val="04A0" w:firstRow="1" w:lastRow="0" w:firstColumn="1" w:lastColumn="0" w:noHBand="0" w:noVBand="1"/>
      </w:tblPr>
      <w:tblGrid>
        <w:gridCol w:w="643"/>
        <w:gridCol w:w="4792"/>
        <w:gridCol w:w="902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</w:tblGrid>
      <w:tr w:rsidR="004C7FD6" w:rsidRPr="004C7FD6" w:rsidTr="00BD7977">
        <w:trPr>
          <w:trHeight w:val="574"/>
          <w:jc w:val="center"/>
        </w:trPr>
        <w:tc>
          <w:tcPr>
            <w:tcW w:w="643" w:type="dxa"/>
            <w:shd w:val="clear" w:color="auto" w:fill="548DD4" w:themeFill="text2" w:themeFillTint="99"/>
            <w:vAlign w:val="center"/>
          </w:tcPr>
          <w:p w:rsidR="004C7FD6" w:rsidRPr="004C7FD6" w:rsidRDefault="004C7FD6" w:rsidP="004C7FD6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4C7FD6">
              <w:rPr>
                <w:rFonts w:cs="B Titr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792" w:type="dxa"/>
            <w:shd w:val="clear" w:color="auto" w:fill="548DD4" w:themeFill="text2" w:themeFillTint="99"/>
            <w:vAlign w:val="center"/>
          </w:tcPr>
          <w:p w:rsidR="004C7FD6" w:rsidRPr="004C7FD6" w:rsidRDefault="004C7FD6" w:rsidP="004C7FD6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4C7FD6">
              <w:rPr>
                <w:rFonts w:cs="B Titr" w:hint="cs"/>
                <w:b/>
                <w:bCs/>
                <w:sz w:val="20"/>
                <w:szCs w:val="20"/>
                <w:rtl/>
              </w:rPr>
              <w:t>اهداف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</w:tcPr>
          <w:p w:rsidR="004C7FD6" w:rsidRPr="004C7FD6" w:rsidRDefault="004C7FD6" w:rsidP="004C7FD6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4C7FD6">
              <w:rPr>
                <w:rFonts w:cs="B Titr" w:hint="cs"/>
                <w:sz w:val="20"/>
                <w:szCs w:val="20"/>
                <w:rtl/>
              </w:rPr>
              <w:t>مدت (ماه)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</w:tcPr>
          <w:p w:rsidR="004C7FD6" w:rsidRPr="004C7FD6" w:rsidRDefault="004C7FD6" w:rsidP="004C7FD6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4C7FD6">
              <w:rPr>
                <w:rFonts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</w:tcPr>
          <w:p w:rsidR="004C7FD6" w:rsidRPr="004C7FD6" w:rsidRDefault="004C7FD6" w:rsidP="004C7FD6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4C7FD6">
              <w:rPr>
                <w:rFonts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</w:tcPr>
          <w:p w:rsidR="004C7FD6" w:rsidRPr="004C7FD6" w:rsidRDefault="004C7FD6" w:rsidP="004C7FD6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4C7FD6">
              <w:rPr>
                <w:rFonts w:cs="B Titr" w:hint="cs"/>
                <w:sz w:val="20"/>
                <w:szCs w:val="20"/>
                <w:rtl/>
              </w:rPr>
              <w:t>3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</w:tcPr>
          <w:p w:rsidR="004C7FD6" w:rsidRPr="004C7FD6" w:rsidRDefault="004C7FD6" w:rsidP="004C7FD6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4C7FD6">
              <w:rPr>
                <w:rFonts w:cs="B Titr" w:hint="cs"/>
                <w:sz w:val="20"/>
                <w:szCs w:val="20"/>
                <w:rtl/>
              </w:rPr>
              <w:t>4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</w:tcPr>
          <w:p w:rsidR="004C7FD6" w:rsidRPr="004C7FD6" w:rsidRDefault="004C7FD6" w:rsidP="004C7FD6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4C7FD6">
              <w:rPr>
                <w:rFonts w:cs="B Titr" w:hint="cs"/>
                <w:sz w:val="20"/>
                <w:szCs w:val="20"/>
                <w:rtl/>
              </w:rPr>
              <w:t>5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</w:tcPr>
          <w:p w:rsidR="004C7FD6" w:rsidRPr="004C7FD6" w:rsidRDefault="004C7FD6" w:rsidP="004C7FD6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4C7FD6">
              <w:rPr>
                <w:rFonts w:cs="B Titr" w:hint="cs"/>
                <w:sz w:val="20"/>
                <w:szCs w:val="20"/>
                <w:rtl/>
              </w:rPr>
              <w:t>6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</w:tcPr>
          <w:p w:rsidR="004C7FD6" w:rsidRPr="004C7FD6" w:rsidRDefault="004C7FD6" w:rsidP="004C7FD6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4C7FD6">
              <w:rPr>
                <w:rFonts w:cs="B Titr" w:hint="cs"/>
                <w:sz w:val="20"/>
                <w:szCs w:val="20"/>
                <w:rtl/>
              </w:rPr>
              <w:t>7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</w:tcPr>
          <w:p w:rsidR="004C7FD6" w:rsidRPr="004C7FD6" w:rsidRDefault="004C7FD6" w:rsidP="004C7FD6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4C7FD6">
              <w:rPr>
                <w:rFonts w:cs="B Titr" w:hint="cs"/>
                <w:sz w:val="20"/>
                <w:szCs w:val="20"/>
                <w:rtl/>
              </w:rPr>
              <w:t>8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</w:tcPr>
          <w:p w:rsidR="004C7FD6" w:rsidRPr="004C7FD6" w:rsidRDefault="004C7FD6" w:rsidP="004C7FD6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4C7FD6">
              <w:rPr>
                <w:rFonts w:cs="B Titr" w:hint="cs"/>
                <w:sz w:val="20"/>
                <w:szCs w:val="20"/>
                <w:rtl/>
              </w:rPr>
              <w:t>9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</w:tcPr>
          <w:p w:rsidR="004C7FD6" w:rsidRPr="004C7FD6" w:rsidRDefault="004C7FD6" w:rsidP="004C7FD6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4C7FD6">
              <w:rPr>
                <w:rFonts w:cs="B Titr" w:hint="cs"/>
                <w:sz w:val="20"/>
                <w:szCs w:val="20"/>
                <w:rtl/>
              </w:rPr>
              <w:t>10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</w:tcPr>
          <w:p w:rsidR="004C7FD6" w:rsidRPr="004C7FD6" w:rsidRDefault="004C7FD6" w:rsidP="004C7FD6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4C7FD6">
              <w:rPr>
                <w:rFonts w:cs="B Titr" w:hint="cs"/>
                <w:sz w:val="20"/>
                <w:szCs w:val="20"/>
                <w:rtl/>
              </w:rPr>
              <w:t>11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</w:tcPr>
          <w:p w:rsidR="004C7FD6" w:rsidRPr="004C7FD6" w:rsidRDefault="004C7FD6" w:rsidP="004C7FD6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4C7FD6">
              <w:rPr>
                <w:rFonts w:cs="B Titr" w:hint="cs"/>
                <w:sz w:val="20"/>
                <w:szCs w:val="20"/>
                <w:rtl/>
              </w:rPr>
              <w:t>12</w:t>
            </w:r>
          </w:p>
        </w:tc>
      </w:tr>
      <w:tr w:rsidR="004C7FD6" w:rsidRPr="004C7FD6" w:rsidTr="00F40118">
        <w:trPr>
          <w:trHeight w:val="456"/>
          <w:jc w:val="center"/>
        </w:trPr>
        <w:tc>
          <w:tcPr>
            <w:tcW w:w="643" w:type="dxa"/>
            <w:vAlign w:val="center"/>
          </w:tcPr>
          <w:p w:rsidR="004C7FD6" w:rsidRPr="004C7FD6" w:rsidRDefault="004C7FD6" w:rsidP="004C7FD6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792" w:type="dxa"/>
          </w:tcPr>
          <w:p w:rsidR="004C7FD6" w:rsidRPr="00A47693" w:rsidRDefault="00A47693" w:rsidP="00A47693">
            <w:pPr>
              <w:jc w:val="lowKashida"/>
              <w:rPr>
                <w:rFonts w:cs="B Zar"/>
                <w:color w:val="000000" w:themeColor="text1"/>
                <w:sz w:val="24"/>
                <w:szCs w:val="24"/>
              </w:rPr>
            </w:pPr>
            <w:r w:rsidRPr="009F0EA0">
              <w:rPr>
                <w:rFonts w:cs="B Zar"/>
                <w:sz w:val="24"/>
                <w:szCs w:val="24"/>
                <w:rtl/>
              </w:rPr>
              <w:tab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FD6" w:rsidRPr="004C7FD6" w:rsidRDefault="004C7FD6" w:rsidP="004C7FD6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4C7F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4C7F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4C7F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4C7F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4C7F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4C7F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4C7F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4C7F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4C7F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4C7F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4C7F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4C7F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4C7FD6" w:rsidRPr="004C7FD6" w:rsidTr="00F40118">
        <w:trPr>
          <w:trHeight w:val="456"/>
          <w:jc w:val="center"/>
        </w:trPr>
        <w:tc>
          <w:tcPr>
            <w:tcW w:w="643" w:type="dxa"/>
            <w:vAlign w:val="center"/>
          </w:tcPr>
          <w:p w:rsidR="004C7FD6" w:rsidRPr="004C7FD6" w:rsidRDefault="004C7FD6" w:rsidP="004C7FD6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792" w:type="dxa"/>
          </w:tcPr>
          <w:p w:rsidR="004C7FD6" w:rsidRPr="00A47693" w:rsidRDefault="004C7FD6" w:rsidP="00A47693">
            <w:pPr>
              <w:jc w:val="lowKashida"/>
              <w:rPr>
                <w:rFonts w:cs="B Zar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FD6" w:rsidRPr="004C7FD6" w:rsidRDefault="004C7FD6" w:rsidP="004C7FD6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4C7F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4C7F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4C7F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4C7F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4C7F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4C7F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4C7F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4C7F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4C7F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4C7F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4C7F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4C7F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4C7FD6" w:rsidRPr="004C7FD6" w:rsidTr="00F40118">
        <w:trPr>
          <w:trHeight w:val="456"/>
          <w:jc w:val="center"/>
        </w:trPr>
        <w:tc>
          <w:tcPr>
            <w:tcW w:w="643" w:type="dxa"/>
            <w:vAlign w:val="center"/>
          </w:tcPr>
          <w:p w:rsidR="004C7FD6" w:rsidRPr="004C7FD6" w:rsidRDefault="004C7FD6" w:rsidP="004C7FD6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792" w:type="dxa"/>
          </w:tcPr>
          <w:p w:rsidR="004C7FD6" w:rsidRPr="00A47693" w:rsidRDefault="004C7FD6" w:rsidP="00A47693">
            <w:pPr>
              <w:jc w:val="lowKashida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FD6" w:rsidRPr="004C7FD6" w:rsidRDefault="004C7FD6" w:rsidP="004C7FD6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FD6" w:rsidRPr="004C7FD6" w:rsidRDefault="004C7FD6" w:rsidP="004C7F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4C7F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4C7F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4C7F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4C7F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4C7F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FD6" w:rsidRPr="004C7FD6" w:rsidRDefault="004C7FD6" w:rsidP="004C7F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FD6" w:rsidRPr="004C7FD6" w:rsidRDefault="004C7FD6" w:rsidP="004C7F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FD6" w:rsidRPr="004C7FD6" w:rsidRDefault="004C7FD6" w:rsidP="004C7F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FD6" w:rsidRPr="004C7FD6" w:rsidRDefault="004C7FD6" w:rsidP="004C7F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FD6" w:rsidRPr="004C7FD6" w:rsidRDefault="004C7FD6" w:rsidP="004C7F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FD6" w:rsidRPr="004C7FD6" w:rsidRDefault="004C7FD6" w:rsidP="004C7F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4C7FD6" w:rsidRPr="004C7FD6" w:rsidTr="0063697F">
        <w:trPr>
          <w:trHeight w:val="456"/>
          <w:jc w:val="center"/>
        </w:trPr>
        <w:tc>
          <w:tcPr>
            <w:tcW w:w="643" w:type="dxa"/>
            <w:vAlign w:val="center"/>
          </w:tcPr>
          <w:p w:rsidR="004C7FD6" w:rsidRPr="004C7FD6" w:rsidRDefault="004C7FD6" w:rsidP="004C7FD6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792" w:type="dxa"/>
          </w:tcPr>
          <w:p w:rsidR="004C7FD6" w:rsidRPr="00A47693" w:rsidRDefault="004C7FD6" w:rsidP="00A47693">
            <w:pPr>
              <w:jc w:val="lowKashida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FD6" w:rsidRPr="004C7FD6" w:rsidRDefault="004C7FD6" w:rsidP="004C7FD6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FD6" w:rsidRPr="004C7FD6" w:rsidRDefault="004C7FD6" w:rsidP="004C7F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4C7F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4C7F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4C7F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4C7F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4C7F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4C7F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4C7F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4C7F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4C7F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4C7F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4C7F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4C7FD6" w:rsidRPr="004C7FD6" w:rsidTr="0063697F">
        <w:trPr>
          <w:trHeight w:val="456"/>
          <w:jc w:val="center"/>
        </w:trPr>
        <w:tc>
          <w:tcPr>
            <w:tcW w:w="643" w:type="dxa"/>
            <w:vAlign w:val="center"/>
          </w:tcPr>
          <w:p w:rsidR="004C7FD6" w:rsidRPr="004C7FD6" w:rsidRDefault="004C7FD6" w:rsidP="004C7FD6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792" w:type="dxa"/>
          </w:tcPr>
          <w:p w:rsidR="004C7FD6" w:rsidRPr="00A47693" w:rsidRDefault="004C7FD6" w:rsidP="00A47693">
            <w:pPr>
              <w:jc w:val="lowKashida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FD6" w:rsidRPr="004C7FD6" w:rsidRDefault="004C7FD6" w:rsidP="004C7FD6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FD6" w:rsidRPr="004C7FD6" w:rsidRDefault="004C7FD6" w:rsidP="004C7F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4C7F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4C7F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4C7F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4C7F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4C7F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4C7F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4C7F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4C7F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4C7F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4C7F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4C7F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4C7FD6" w:rsidRPr="004C7FD6" w:rsidTr="0063697F">
        <w:trPr>
          <w:trHeight w:val="456"/>
          <w:jc w:val="center"/>
        </w:trPr>
        <w:tc>
          <w:tcPr>
            <w:tcW w:w="643" w:type="dxa"/>
            <w:vAlign w:val="center"/>
          </w:tcPr>
          <w:p w:rsidR="004C7FD6" w:rsidRPr="004C7FD6" w:rsidRDefault="004C7FD6" w:rsidP="004C7FD6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792" w:type="dxa"/>
          </w:tcPr>
          <w:p w:rsidR="004C7FD6" w:rsidRPr="00A47693" w:rsidRDefault="004C7FD6" w:rsidP="00A47693">
            <w:pPr>
              <w:jc w:val="lowKashida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FD6" w:rsidRPr="004C7FD6" w:rsidRDefault="004C7FD6" w:rsidP="004C7FD6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C7FD6" w:rsidRPr="004C7FD6" w:rsidRDefault="004C7FD6" w:rsidP="004C7F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4C7F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4C7F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4C7F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4C7F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4C7F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4C7F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4C7F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4C7F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4C7F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4C7F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C7FD6" w:rsidRPr="004C7FD6" w:rsidRDefault="004C7FD6" w:rsidP="004C7F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D134D6" w:rsidRPr="004C7FD6" w:rsidTr="00D134D6">
        <w:trPr>
          <w:trHeight w:val="456"/>
          <w:jc w:val="center"/>
        </w:trPr>
        <w:tc>
          <w:tcPr>
            <w:tcW w:w="643" w:type="dxa"/>
            <w:vAlign w:val="center"/>
          </w:tcPr>
          <w:p w:rsidR="00D134D6" w:rsidRPr="00A47693" w:rsidRDefault="00D134D6" w:rsidP="00D134D6">
            <w:pPr>
              <w:spacing w:after="120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792" w:type="dxa"/>
          </w:tcPr>
          <w:p w:rsidR="00D134D6" w:rsidRPr="00A47693" w:rsidRDefault="00D134D6" w:rsidP="00D134D6">
            <w:pPr>
              <w:spacing w:after="120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34D6" w:rsidRPr="004C7FD6" w:rsidRDefault="00D134D6" w:rsidP="00D134D6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34D6" w:rsidRPr="004C7FD6" w:rsidRDefault="00D134D6" w:rsidP="00D134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34D6" w:rsidRPr="004C7FD6" w:rsidRDefault="00D134D6" w:rsidP="00D134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D134D6" w:rsidRPr="004C7FD6" w:rsidRDefault="00D134D6" w:rsidP="00D134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D134D6" w:rsidRPr="004C7FD6" w:rsidRDefault="00D134D6" w:rsidP="00D134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D134D6" w:rsidRPr="004C7FD6" w:rsidRDefault="00D134D6" w:rsidP="00D134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D134D6" w:rsidRPr="004C7FD6" w:rsidRDefault="00D134D6" w:rsidP="00D134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D134D6" w:rsidRPr="004C7FD6" w:rsidRDefault="00D134D6" w:rsidP="00D134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D134D6" w:rsidRPr="004C7FD6" w:rsidRDefault="00D134D6" w:rsidP="00D134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D134D6" w:rsidRPr="004C7FD6" w:rsidRDefault="00D134D6" w:rsidP="00D134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D134D6" w:rsidRPr="004C7FD6" w:rsidRDefault="00D134D6" w:rsidP="00D134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D134D6" w:rsidRPr="004C7FD6" w:rsidRDefault="00D134D6" w:rsidP="00D134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D134D6" w:rsidRPr="004C7FD6" w:rsidRDefault="00D134D6" w:rsidP="00D134D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4C7FD6" w:rsidRPr="004C7FD6" w:rsidRDefault="004C7FD6" w:rsidP="004C7FD6">
      <w:pPr>
        <w:bidi w:val="0"/>
        <w:rPr>
          <w:rFonts w:cs="B Zar"/>
          <w:sz w:val="28"/>
          <w:szCs w:val="28"/>
          <w:rtl/>
        </w:rPr>
      </w:pPr>
      <w:r w:rsidRPr="004C7FD6">
        <w:rPr>
          <w:rFonts w:cs="B Zar"/>
          <w:sz w:val="28"/>
          <w:szCs w:val="28"/>
          <w:rtl/>
        </w:rPr>
        <w:br w:type="page"/>
      </w:r>
    </w:p>
    <w:p w:rsidR="004C7FD6" w:rsidRPr="004C7FD6" w:rsidRDefault="004C7FD6" w:rsidP="004C7FD6">
      <w:pPr>
        <w:keepNext/>
        <w:keepLines/>
        <w:spacing w:before="480" w:after="0" w:line="240" w:lineRule="auto"/>
        <w:ind w:firstLine="720"/>
        <w:outlineLvl w:val="0"/>
        <w:rPr>
          <w:rFonts w:asciiTheme="majorHAnsi" w:eastAsiaTheme="majorEastAsia" w:hAnsiTheme="majorHAnsi" w:cs="B Titr"/>
          <w:b/>
          <w:bCs/>
          <w:color w:val="365F91" w:themeColor="accent1" w:themeShade="BF"/>
          <w:sz w:val="28"/>
          <w:szCs w:val="28"/>
          <w:rtl/>
        </w:rPr>
      </w:pPr>
      <w:bookmarkStart w:id="15" w:name="_Toc323552361"/>
      <w:bookmarkStart w:id="16" w:name="_Toc486147895"/>
      <w:r w:rsidRPr="004C7FD6">
        <w:rPr>
          <w:rFonts w:asciiTheme="majorHAnsi" w:eastAsiaTheme="majorEastAsia" w:hAnsiTheme="majorHAnsi" w:cs="B Titr" w:hint="cs"/>
          <w:b/>
          <w:bCs/>
          <w:color w:val="365F91" w:themeColor="accent1" w:themeShade="BF"/>
          <w:sz w:val="28"/>
          <w:szCs w:val="28"/>
          <w:rtl/>
        </w:rPr>
        <w:lastRenderedPageBreak/>
        <w:t>5.  پایش و ارزشیابی</w:t>
      </w:r>
      <w:bookmarkEnd w:id="15"/>
      <w:bookmarkEnd w:id="16"/>
    </w:p>
    <w:p w:rsidR="004C7FD6" w:rsidRPr="004C7FD6" w:rsidRDefault="004C7FD6" w:rsidP="004C7FD6">
      <w:pPr>
        <w:spacing w:line="240" w:lineRule="auto"/>
        <w:ind w:left="720"/>
        <w:contextualSpacing/>
        <w:jc w:val="both"/>
        <w:rPr>
          <w:rFonts w:cs="B Titr"/>
          <w:sz w:val="28"/>
          <w:szCs w:val="28"/>
          <w:rtl/>
        </w:rPr>
      </w:pPr>
    </w:p>
    <w:p w:rsidR="004C7FD6" w:rsidRPr="004C7FD6" w:rsidRDefault="004C7FD6" w:rsidP="004C7FD6">
      <w:pPr>
        <w:keepNext/>
        <w:keepLines/>
        <w:spacing w:before="200" w:after="0" w:line="240" w:lineRule="auto"/>
        <w:jc w:val="center"/>
        <w:outlineLvl w:val="2"/>
        <w:rPr>
          <w:rFonts w:asciiTheme="majorHAnsi" w:eastAsiaTheme="majorEastAsia" w:hAnsiTheme="majorHAnsi" w:cs="B Titr"/>
          <w:b/>
          <w:bCs/>
          <w:color w:val="4F81BD" w:themeColor="accent1"/>
          <w:sz w:val="24"/>
          <w:szCs w:val="24"/>
          <w:rtl/>
        </w:rPr>
      </w:pPr>
      <w:bookmarkStart w:id="17" w:name="_Toc323552379"/>
      <w:bookmarkStart w:id="18" w:name="_Toc486147896"/>
      <w:r w:rsidRPr="004C7FD6">
        <w:rPr>
          <w:rFonts w:asciiTheme="majorHAnsi" w:eastAsiaTheme="majorEastAsia" w:hAnsiTheme="majorHAnsi" w:cs="B Titr" w:hint="cs"/>
          <w:b/>
          <w:bCs/>
          <w:color w:val="4F81BD" w:themeColor="accent1"/>
          <w:sz w:val="24"/>
          <w:szCs w:val="24"/>
          <w:rtl/>
        </w:rPr>
        <w:t xml:space="preserve">جدول شاخص های پایش و ارزشیابی </w:t>
      </w:r>
      <w:bookmarkEnd w:id="17"/>
      <w:r w:rsidRPr="004C7FD6">
        <w:rPr>
          <w:rFonts w:asciiTheme="majorHAnsi" w:eastAsiaTheme="majorEastAsia" w:hAnsiTheme="majorHAnsi" w:cs="B Titr" w:hint="cs"/>
          <w:b/>
          <w:bCs/>
          <w:color w:val="4F81BD" w:themeColor="accent1"/>
          <w:sz w:val="24"/>
          <w:szCs w:val="24"/>
          <w:rtl/>
        </w:rPr>
        <w:t xml:space="preserve"> فعالیت ها</w:t>
      </w:r>
      <w:bookmarkEnd w:id="18"/>
    </w:p>
    <w:p w:rsidR="004C7FD6" w:rsidRPr="004C7FD6" w:rsidRDefault="004C7FD6" w:rsidP="004C7FD6">
      <w:pPr>
        <w:rPr>
          <w:rtl/>
        </w:rPr>
      </w:pPr>
    </w:p>
    <w:tbl>
      <w:tblPr>
        <w:tblStyle w:val="TableGrid1"/>
        <w:tblpPr w:leftFromText="180" w:rightFromText="180" w:vertAnchor="text" w:tblpXSpec="center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538"/>
        <w:gridCol w:w="1193"/>
        <w:gridCol w:w="584"/>
        <w:gridCol w:w="834"/>
        <w:gridCol w:w="1782"/>
        <w:gridCol w:w="2020"/>
      </w:tblGrid>
      <w:tr w:rsidR="004C7FD6" w:rsidRPr="004C7FD6" w:rsidTr="00BD7977">
        <w:trPr>
          <w:trHeight w:val="815"/>
          <w:tblHeader/>
        </w:trPr>
        <w:tc>
          <w:tcPr>
            <w:tcW w:w="0" w:type="auto"/>
            <w:vMerge w:val="restart"/>
            <w:textDirection w:val="btLr"/>
          </w:tcPr>
          <w:p w:rsidR="004C7FD6" w:rsidRPr="004C7FD6" w:rsidRDefault="004C7FD6" w:rsidP="004C7FD6">
            <w:pPr>
              <w:ind w:left="113" w:right="113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4C7FD6">
              <w:rPr>
                <w:rFonts w:cs="B Zar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0" w:type="auto"/>
            <w:vMerge w:val="restart"/>
          </w:tcPr>
          <w:p w:rsidR="004C7FD6" w:rsidRPr="004C7FD6" w:rsidRDefault="004C7FD6" w:rsidP="004C7FD6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4C7FD6">
              <w:rPr>
                <w:rFonts w:cs="B Zar" w:hint="cs"/>
                <w:b/>
                <w:bCs/>
                <w:sz w:val="20"/>
                <w:szCs w:val="20"/>
                <w:rtl/>
              </w:rPr>
              <w:t>عنوان شاخص</w:t>
            </w:r>
          </w:p>
        </w:tc>
        <w:tc>
          <w:tcPr>
            <w:tcW w:w="0" w:type="auto"/>
            <w:gridSpan w:val="2"/>
          </w:tcPr>
          <w:p w:rsidR="004C7FD6" w:rsidRPr="004C7FD6" w:rsidRDefault="004C7FD6" w:rsidP="004C7FD6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4C7FD6">
              <w:rPr>
                <w:rFonts w:cs="B Zar" w:hint="cs"/>
                <w:b/>
                <w:bCs/>
                <w:sz w:val="20"/>
                <w:szCs w:val="20"/>
                <w:rtl/>
              </w:rPr>
              <w:t>شاخص</w:t>
            </w:r>
          </w:p>
        </w:tc>
        <w:tc>
          <w:tcPr>
            <w:tcW w:w="0" w:type="auto"/>
            <w:vMerge w:val="restart"/>
          </w:tcPr>
          <w:p w:rsidR="004C7FD6" w:rsidRPr="004C7FD6" w:rsidRDefault="004C7FD6" w:rsidP="004C7FD6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4C7FD6">
              <w:rPr>
                <w:rFonts w:cs="B Zar" w:hint="cs"/>
                <w:b/>
                <w:bCs/>
                <w:sz w:val="20"/>
                <w:szCs w:val="20"/>
                <w:rtl/>
              </w:rPr>
              <w:t>فرمول محاسبه شاخص</w:t>
            </w:r>
          </w:p>
        </w:tc>
        <w:tc>
          <w:tcPr>
            <w:tcW w:w="0" w:type="auto"/>
            <w:vMerge w:val="restart"/>
          </w:tcPr>
          <w:p w:rsidR="004C7FD6" w:rsidRPr="004C7FD6" w:rsidRDefault="004C7FD6" w:rsidP="004C7FD6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4C7FD6">
              <w:rPr>
                <w:rFonts w:cs="B Zar" w:hint="cs"/>
                <w:b/>
                <w:bCs/>
                <w:sz w:val="20"/>
                <w:szCs w:val="20"/>
                <w:rtl/>
              </w:rPr>
              <w:t>منبع جمع آوری اطلاعات</w:t>
            </w:r>
          </w:p>
        </w:tc>
      </w:tr>
      <w:tr w:rsidR="004C7FD6" w:rsidRPr="004C7FD6" w:rsidTr="00BD7977">
        <w:trPr>
          <w:trHeight w:val="393"/>
          <w:tblHeader/>
        </w:trPr>
        <w:tc>
          <w:tcPr>
            <w:tcW w:w="0" w:type="auto"/>
            <w:vMerge/>
          </w:tcPr>
          <w:p w:rsidR="004C7FD6" w:rsidRPr="004C7FD6" w:rsidRDefault="004C7FD6" w:rsidP="004C7FD6">
            <w:pPr>
              <w:jc w:val="both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</w:tcPr>
          <w:p w:rsidR="004C7FD6" w:rsidRPr="004C7FD6" w:rsidRDefault="004C7FD6" w:rsidP="004C7FD6">
            <w:pPr>
              <w:jc w:val="both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both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4C7FD6">
              <w:rPr>
                <w:rFonts w:cs="B Zar" w:hint="cs"/>
                <w:b/>
                <w:bCs/>
                <w:sz w:val="20"/>
                <w:szCs w:val="20"/>
                <w:rtl/>
              </w:rPr>
              <w:t>پایش</w:t>
            </w: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both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4C7FD6">
              <w:rPr>
                <w:rFonts w:cs="B Zar" w:hint="cs"/>
                <w:b/>
                <w:bCs/>
                <w:sz w:val="20"/>
                <w:szCs w:val="20"/>
                <w:rtl/>
              </w:rPr>
              <w:t>ارزشیابی</w:t>
            </w:r>
          </w:p>
        </w:tc>
        <w:tc>
          <w:tcPr>
            <w:tcW w:w="0" w:type="auto"/>
            <w:vMerge/>
          </w:tcPr>
          <w:p w:rsidR="004C7FD6" w:rsidRPr="004C7FD6" w:rsidRDefault="004C7FD6" w:rsidP="004C7FD6">
            <w:pPr>
              <w:jc w:val="both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</w:tcPr>
          <w:p w:rsidR="004C7FD6" w:rsidRPr="004C7FD6" w:rsidRDefault="004C7FD6" w:rsidP="004C7FD6">
            <w:pPr>
              <w:jc w:val="both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4C7FD6" w:rsidRPr="004C7FD6" w:rsidTr="00BD7977">
        <w:trPr>
          <w:trHeight w:val="919"/>
        </w:trPr>
        <w:tc>
          <w:tcPr>
            <w:tcW w:w="0" w:type="auto"/>
          </w:tcPr>
          <w:p w:rsidR="004C7FD6" w:rsidRPr="004C7FD6" w:rsidRDefault="004C7FD6" w:rsidP="004C7FD6">
            <w:pPr>
              <w:jc w:val="center"/>
              <w:rPr>
                <w:rFonts w:cs="B Zar"/>
                <w:rtl/>
              </w:rPr>
            </w:pPr>
            <w:r w:rsidRPr="004C7FD6">
              <w:rPr>
                <w:rFonts w:cs="B Zar" w:hint="cs"/>
                <w:rtl/>
              </w:rPr>
              <w:t>1</w:t>
            </w: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</w:tr>
      <w:tr w:rsidR="004C7FD6" w:rsidRPr="004C7FD6" w:rsidTr="00BD7977">
        <w:trPr>
          <w:trHeight w:val="919"/>
        </w:trPr>
        <w:tc>
          <w:tcPr>
            <w:tcW w:w="0" w:type="auto"/>
          </w:tcPr>
          <w:p w:rsidR="004C7FD6" w:rsidRPr="004C7FD6" w:rsidRDefault="004C7FD6" w:rsidP="004C7FD6">
            <w:pPr>
              <w:jc w:val="center"/>
              <w:rPr>
                <w:rFonts w:cs="B Zar"/>
                <w:rtl/>
              </w:rPr>
            </w:pPr>
            <w:r w:rsidRPr="004C7FD6">
              <w:rPr>
                <w:rFonts w:cs="B Zar" w:hint="cs"/>
                <w:rtl/>
              </w:rPr>
              <w:t>2</w:t>
            </w: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</w:tr>
      <w:tr w:rsidR="004C7FD6" w:rsidRPr="004C7FD6" w:rsidTr="00BD7977">
        <w:trPr>
          <w:trHeight w:val="867"/>
        </w:trPr>
        <w:tc>
          <w:tcPr>
            <w:tcW w:w="0" w:type="auto"/>
          </w:tcPr>
          <w:p w:rsidR="004C7FD6" w:rsidRPr="004C7FD6" w:rsidRDefault="004C7FD6" w:rsidP="004C7FD6">
            <w:pPr>
              <w:jc w:val="center"/>
              <w:rPr>
                <w:rFonts w:cs="B Zar"/>
                <w:rtl/>
              </w:rPr>
            </w:pPr>
            <w:r w:rsidRPr="004C7FD6">
              <w:rPr>
                <w:rFonts w:cs="B Zar" w:hint="cs"/>
                <w:rtl/>
              </w:rPr>
              <w:t>3</w:t>
            </w: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</w:tr>
      <w:tr w:rsidR="004C7FD6" w:rsidRPr="004C7FD6" w:rsidTr="00BD7977">
        <w:trPr>
          <w:trHeight w:val="919"/>
        </w:trPr>
        <w:tc>
          <w:tcPr>
            <w:tcW w:w="0" w:type="auto"/>
          </w:tcPr>
          <w:p w:rsidR="004C7FD6" w:rsidRPr="004C7FD6" w:rsidRDefault="004C7FD6" w:rsidP="004C7FD6">
            <w:pPr>
              <w:jc w:val="center"/>
              <w:rPr>
                <w:rFonts w:cs="B Zar"/>
                <w:rtl/>
              </w:rPr>
            </w:pPr>
            <w:r w:rsidRPr="004C7FD6">
              <w:rPr>
                <w:rFonts w:cs="B Zar" w:hint="cs"/>
                <w:rtl/>
              </w:rPr>
              <w:t>4</w:t>
            </w: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</w:tr>
      <w:tr w:rsidR="004C7FD6" w:rsidRPr="004C7FD6" w:rsidTr="00BD7977">
        <w:trPr>
          <w:trHeight w:val="919"/>
        </w:trPr>
        <w:tc>
          <w:tcPr>
            <w:tcW w:w="0" w:type="auto"/>
          </w:tcPr>
          <w:p w:rsidR="004C7FD6" w:rsidRPr="004C7FD6" w:rsidRDefault="004C7FD6" w:rsidP="004C7FD6">
            <w:pPr>
              <w:jc w:val="center"/>
              <w:rPr>
                <w:rFonts w:cs="B Zar"/>
                <w:rtl/>
              </w:rPr>
            </w:pPr>
            <w:r w:rsidRPr="004C7FD6">
              <w:rPr>
                <w:rFonts w:cs="B Zar" w:hint="cs"/>
                <w:rtl/>
              </w:rPr>
              <w:t>5</w:t>
            </w: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</w:tr>
      <w:tr w:rsidR="004C7FD6" w:rsidRPr="004C7FD6" w:rsidTr="00BD7977">
        <w:trPr>
          <w:trHeight w:val="919"/>
        </w:trPr>
        <w:tc>
          <w:tcPr>
            <w:tcW w:w="0" w:type="auto"/>
          </w:tcPr>
          <w:p w:rsidR="004C7FD6" w:rsidRPr="004C7FD6" w:rsidRDefault="004C7FD6" w:rsidP="004C7FD6">
            <w:pPr>
              <w:jc w:val="center"/>
              <w:rPr>
                <w:rFonts w:cs="B Zar"/>
                <w:rtl/>
              </w:rPr>
            </w:pPr>
            <w:r w:rsidRPr="004C7FD6">
              <w:rPr>
                <w:rFonts w:cs="B Zar" w:hint="cs"/>
                <w:rtl/>
              </w:rPr>
              <w:t>6</w:t>
            </w: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</w:tr>
      <w:tr w:rsidR="004C7FD6" w:rsidRPr="004C7FD6" w:rsidTr="00BD7977">
        <w:trPr>
          <w:trHeight w:val="919"/>
        </w:trPr>
        <w:tc>
          <w:tcPr>
            <w:tcW w:w="0" w:type="auto"/>
          </w:tcPr>
          <w:p w:rsidR="004C7FD6" w:rsidRPr="004C7FD6" w:rsidRDefault="004C7FD6" w:rsidP="004C7FD6">
            <w:pPr>
              <w:jc w:val="center"/>
              <w:rPr>
                <w:rFonts w:cs="B Zar"/>
                <w:rtl/>
              </w:rPr>
            </w:pPr>
            <w:r w:rsidRPr="004C7FD6">
              <w:rPr>
                <w:rFonts w:cs="B Zar" w:hint="cs"/>
                <w:rtl/>
              </w:rPr>
              <w:t>7</w:t>
            </w: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</w:tr>
      <w:tr w:rsidR="004C7FD6" w:rsidRPr="004C7FD6" w:rsidTr="00BD7977">
        <w:trPr>
          <w:trHeight w:val="919"/>
        </w:trPr>
        <w:tc>
          <w:tcPr>
            <w:tcW w:w="0" w:type="auto"/>
          </w:tcPr>
          <w:p w:rsidR="004C7FD6" w:rsidRPr="004C7FD6" w:rsidRDefault="004C7FD6" w:rsidP="004C7FD6">
            <w:pPr>
              <w:jc w:val="center"/>
              <w:rPr>
                <w:rFonts w:cs="B Zar"/>
                <w:rtl/>
              </w:rPr>
            </w:pPr>
            <w:r w:rsidRPr="004C7FD6">
              <w:rPr>
                <w:rFonts w:cs="B Zar" w:hint="cs"/>
                <w:rtl/>
              </w:rPr>
              <w:t>8</w:t>
            </w: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</w:tr>
      <w:tr w:rsidR="004C7FD6" w:rsidRPr="004C7FD6" w:rsidTr="00BD7977">
        <w:trPr>
          <w:trHeight w:val="919"/>
        </w:trPr>
        <w:tc>
          <w:tcPr>
            <w:tcW w:w="0" w:type="auto"/>
          </w:tcPr>
          <w:p w:rsidR="004C7FD6" w:rsidRPr="004C7FD6" w:rsidRDefault="004C7FD6" w:rsidP="004C7FD6">
            <w:pPr>
              <w:jc w:val="center"/>
              <w:rPr>
                <w:rFonts w:cs="B Zar"/>
                <w:rtl/>
              </w:rPr>
            </w:pPr>
            <w:r w:rsidRPr="004C7FD6">
              <w:rPr>
                <w:rFonts w:cs="B Zar" w:hint="cs"/>
                <w:rtl/>
              </w:rPr>
              <w:t>9</w:t>
            </w: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center"/>
              <w:rPr>
                <w:rFonts w:cs="B Zar"/>
              </w:rPr>
            </w:pP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0" w:type="auto"/>
          </w:tcPr>
          <w:p w:rsidR="004C7FD6" w:rsidRPr="004C7FD6" w:rsidRDefault="004C7FD6" w:rsidP="004C7FD6">
            <w:pPr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4C7FD6" w:rsidRPr="004C7FD6" w:rsidRDefault="004C7FD6" w:rsidP="004C7FD6">
      <w:r w:rsidRPr="004C7FD6">
        <w:br w:type="textWrapping" w:clear="all"/>
      </w:r>
    </w:p>
    <w:p w:rsidR="004C7FD6" w:rsidRPr="004C7FD6" w:rsidRDefault="004C7FD6" w:rsidP="004C7FD6"/>
    <w:p w:rsidR="004C7FD6" w:rsidRPr="004C7FD6" w:rsidRDefault="004C7FD6" w:rsidP="004C7FD6"/>
    <w:p w:rsidR="00210C96" w:rsidRPr="008E518B" w:rsidRDefault="00210C96" w:rsidP="008E518B">
      <w:pPr>
        <w:bidi w:val="0"/>
        <w:rPr>
          <w:rFonts w:cs="B Koodak"/>
          <w:b/>
          <w:bCs/>
          <w:color w:val="FF0000"/>
          <w:sz w:val="24"/>
          <w:szCs w:val="24"/>
        </w:rPr>
      </w:pPr>
    </w:p>
    <w:sectPr w:rsidR="00210C96" w:rsidRPr="008E518B" w:rsidSect="00314F55">
      <w:pgSz w:w="11906" w:h="16838" w:code="9"/>
      <w:pgMar w:top="1440" w:right="810" w:bottom="1440" w:left="630" w:header="706" w:footer="706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208" w:rsidRDefault="003E0208" w:rsidP="00B964DE">
      <w:pPr>
        <w:spacing w:after="0" w:line="240" w:lineRule="auto"/>
      </w:pPr>
      <w:r>
        <w:separator/>
      </w:r>
    </w:p>
  </w:endnote>
  <w:endnote w:type="continuationSeparator" w:id="0">
    <w:p w:rsidR="003E0208" w:rsidRDefault="003E0208" w:rsidP="00B96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9544264"/>
      <w:docPartObj>
        <w:docPartGallery w:val="Page Numbers (Bottom of Page)"/>
        <w:docPartUnique/>
      </w:docPartObj>
    </w:sdtPr>
    <w:sdtEndPr/>
    <w:sdtContent>
      <w:p w:rsidR="00117D49" w:rsidRDefault="00117D49">
        <w:pPr>
          <w:pStyle w:val="Footer"/>
        </w:pPr>
        <w:r>
          <w:rPr>
            <w:noProof/>
            <w:lang w:bidi="ar-SA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page">
                    <wp:align>left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0" r="7620" b="2540"/>
                  <wp:wrapNone/>
                  <wp:docPr id="1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accent5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7D49" w:rsidRDefault="00117D49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F332B2" w:rsidRPr="00F332B2">
                                <w:rPr>
                                  <w:rFonts w:asciiTheme="majorHAnsi" w:hAnsiTheme="majorHAns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rtl/>
                                </w:rPr>
                                <w:t>7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2" o:spid="_x0000_s1039" type="#_x0000_t5" style="position:absolute;left:0;text-align:left;margin-left:0;margin-top:0;width:167.4pt;height:161.8pt;flip:x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" adj="21600" fillcolor="#d2eaf1 [824]" stroked="f">
                  <v:textbox>
                    <w:txbxContent>
                      <w:p w:rsidR="00117D49" w:rsidRDefault="00117D49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F332B2" w:rsidRPr="00F332B2">
                          <w:rPr>
                            <w:rFonts w:asciiTheme="majorHAnsi" w:hAnsiTheme="majorHAnsi"/>
                            <w:noProof/>
                            <w:color w:val="FFFFFF" w:themeColor="background1"/>
                            <w:sz w:val="72"/>
                            <w:szCs w:val="72"/>
                            <w:rtl/>
                          </w:rPr>
                          <w:t>7</w:t>
                        </w:r>
                        <w:r>
                          <w:rPr>
                            <w:rFonts w:asciiTheme="majorHAnsi" w:hAnsiTheme="majorHAns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D49" w:rsidRDefault="00117D49" w:rsidP="003C409A">
    <w:pPr>
      <w:pStyle w:val="Footer"/>
      <w:jc w:val="right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37465</wp:posOffset>
              </wp:positionH>
              <wp:positionV relativeFrom="page">
                <wp:posOffset>8624570</wp:posOffset>
              </wp:positionV>
              <wp:extent cx="2125980" cy="2054860"/>
              <wp:effectExtent l="0" t="0" r="7620" b="254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2125980" cy="205486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chemeClr val="accent5">
                          <a:lumMod val="25000"/>
                          <a:lumOff val="75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D49" w:rsidRDefault="00117D49" w:rsidP="003C409A">
                          <w:pPr>
                            <w:jc w:val="center"/>
                            <w:rPr>
                              <w:szCs w:val="7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F332B2" w:rsidRPr="00F332B2">
                            <w:rPr>
                              <w:rFonts w:asciiTheme="majorHAnsi" w:hAnsiTheme="majorHAnsi"/>
                              <w:noProof/>
                              <w:color w:val="FFFFFF" w:themeColor="background1"/>
                              <w:sz w:val="72"/>
                              <w:szCs w:val="72"/>
                              <w:rtl/>
                            </w:rPr>
                            <w:t>6</w:t>
                          </w:r>
                          <w:r>
                            <w:rPr>
                              <w:rFonts w:asciiTheme="majorHAnsi" w:hAnsiTheme="majorHAnsi"/>
                              <w:noProof/>
                              <w:color w:val="FFFFFF" w:themeColor="background1"/>
                              <w:sz w:val="72"/>
                              <w:szCs w:val="7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40" type="#_x0000_t5" style="position:absolute;margin-left:2.95pt;margin-top:679.1pt;width:167.4pt;height:161.8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" adj="21600" fillcolor="#d2eaf1 [824]" stroked="f">
              <v:textbox>
                <w:txbxContent>
                  <w:p w:rsidR="00117D49" w:rsidRDefault="00117D49" w:rsidP="003C409A">
                    <w:pPr>
                      <w:jc w:val="center"/>
                      <w:rPr>
                        <w:szCs w:val="72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F332B2" w:rsidRPr="00F332B2">
                      <w:rPr>
                        <w:rFonts w:asciiTheme="majorHAnsi" w:hAnsiTheme="majorHAnsi"/>
                        <w:noProof/>
                        <w:color w:val="FFFFFF" w:themeColor="background1"/>
                        <w:sz w:val="72"/>
                        <w:szCs w:val="72"/>
                        <w:rtl/>
                      </w:rPr>
                      <w:t>6</w:t>
                    </w:r>
                    <w:r>
                      <w:rPr>
                        <w:rFonts w:asciiTheme="majorHAnsi" w:hAnsiTheme="majorHAnsi"/>
                        <w:noProof/>
                        <w:color w:val="FFFFFF" w:themeColor="background1"/>
                        <w:sz w:val="72"/>
                        <w:szCs w:val="7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208" w:rsidRDefault="003E0208" w:rsidP="00B964DE">
      <w:pPr>
        <w:spacing w:after="0" w:line="240" w:lineRule="auto"/>
      </w:pPr>
      <w:r>
        <w:separator/>
      </w:r>
    </w:p>
  </w:footnote>
  <w:footnote w:type="continuationSeparator" w:id="0">
    <w:p w:rsidR="003E0208" w:rsidRDefault="003E0208" w:rsidP="00B96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76B75"/>
    <w:multiLevelType w:val="hybridMultilevel"/>
    <w:tmpl w:val="6FFC9578"/>
    <w:lvl w:ilvl="0" w:tplc="43A2FA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347B"/>
    <w:multiLevelType w:val="hybridMultilevel"/>
    <w:tmpl w:val="D6A2AB6E"/>
    <w:lvl w:ilvl="0" w:tplc="55A4EB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15C64"/>
    <w:multiLevelType w:val="hybridMultilevel"/>
    <w:tmpl w:val="EB88836C"/>
    <w:lvl w:ilvl="0" w:tplc="DB3C4B10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FA6072C"/>
    <w:multiLevelType w:val="hybridMultilevel"/>
    <w:tmpl w:val="C35AF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F0BD6"/>
    <w:multiLevelType w:val="hybridMultilevel"/>
    <w:tmpl w:val="3BCA33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12C371EB"/>
    <w:multiLevelType w:val="hybridMultilevel"/>
    <w:tmpl w:val="1D8E3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94C3E"/>
    <w:multiLevelType w:val="hybridMultilevel"/>
    <w:tmpl w:val="E2382FE4"/>
    <w:lvl w:ilvl="0" w:tplc="656698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E23BD"/>
    <w:multiLevelType w:val="hybridMultilevel"/>
    <w:tmpl w:val="0AFE2156"/>
    <w:lvl w:ilvl="0" w:tplc="656698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24FB4"/>
    <w:multiLevelType w:val="hybridMultilevel"/>
    <w:tmpl w:val="D090C10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4D95104"/>
    <w:multiLevelType w:val="hybridMultilevel"/>
    <w:tmpl w:val="A2506326"/>
    <w:lvl w:ilvl="0" w:tplc="C3205CE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45A47"/>
    <w:multiLevelType w:val="hybridMultilevel"/>
    <w:tmpl w:val="236436E0"/>
    <w:lvl w:ilvl="0" w:tplc="8AA45D9E">
      <w:start w:val="1"/>
      <w:numFmt w:val="decimal"/>
      <w:lvlText w:val="%1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2AA83BA6"/>
    <w:multiLevelType w:val="hybridMultilevel"/>
    <w:tmpl w:val="43D012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7633B7"/>
    <w:multiLevelType w:val="hybridMultilevel"/>
    <w:tmpl w:val="96D27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537F66"/>
    <w:multiLevelType w:val="hybridMultilevel"/>
    <w:tmpl w:val="78F00494"/>
    <w:lvl w:ilvl="0" w:tplc="32566D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1E0043"/>
    <w:multiLevelType w:val="hybridMultilevel"/>
    <w:tmpl w:val="A21EDD98"/>
    <w:lvl w:ilvl="0" w:tplc="6C78A970">
      <w:start w:val="1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Kooda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8F05DC"/>
    <w:multiLevelType w:val="hybridMultilevel"/>
    <w:tmpl w:val="D6A2AB6E"/>
    <w:lvl w:ilvl="0" w:tplc="55A4EB2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A226F54"/>
    <w:multiLevelType w:val="hybridMultilevel"/>
    <w:tmpl w:val="3076A6E0"/>
    <w:lvl w:ilvl="0" w:tplc="568A7D78">
      <w:start w:val="1"/>
      <w:numFmt w:val="decimal"/>
      <w:lvlText w:val="%1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3FF309DC"/>
    <w:multiLevelType w:val="hybridMultilevel"/>
    <w:tmpl w:val="E6387CE2"/>
    <w:lvl w:ilvl="0" w:tplc="5F825B2C">
      <w:start w:val="1"/>
      <w:numFmt w:val="decimal"/>
      <w:lvlText w:val="%1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40315355"/>
    <w:multiLevelType w:val="hybridMultilevel"/>
    <w:tmpl w:val="96D27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3A6041"/>
    <w:multiLevelType w:val="hybridMultilevel"/>
    <w:tmpl w:val="D6A2AB6E"/>
    <w:lvl w:ilvl="0" w:tplc="55A4EB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B863AC"/>
    <w:multiLevelType w:val="hybridMultilevel"/>
    <w:tmpl w:val="4404BEDA"/>
    <w:lvl w:ilvl="0" w:tplc="50369FDC">
      <w:start w:val="1"/>
      <w:numFmt w:val="decimal"/>
      <w:lvlText w:val="%1"/>
      <w:lvlJc w:val="left"/>
      <w:pPr>
        <w:ind w:left="540" w:hanging="360"/>
      </w:pPr>
      <w:rPr>
        <w:rFonts w:cs="B Zar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8C246A"/>
    <w:multiLevelType w:val="hybridMultilevel"/>
    <w:tmpl w:val="D6A2AB6E"/>
    <w:lvl w:ilvl="0" w:tplc="55A4EB2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0CF4B62"/>
    <w:multiLevelType w:val="hybridMultilevel"/>
    <w:tmpl w:val="6DC4932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F00EB1"/>
    <w:multiLevelType w:val="hybridMultilevel"/>
    <w:tmpl w:val="86BC793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5C4D3528"/>
    <w:multiLevelType w:val="hybridMultilevel"/>
    <w:tmpl w:val="06BCB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284F71"/>
    <w:multiLevelType w:val="hybridMultilevel"/>
    <w:tmpl w:val="56ECECB6"/>
    <w:lvl w:ilvl="0" w:tplc="B0F2E49C">
      <w:start w:val="1"/>
      <w:numFmt w:val="decimal"/>
      <w:lvlText w:val="%1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698441DD"/>
    <w:multiLevelType w:val="hybridMultilevel"/>
    <w:tmpl w:val="11AA0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A8031A"/>
    <w:multiLevelType w:val="hybridMultilevel"/>
    <w:tmpl w:val="34482D3A"/>
    <w:lvl w:ilvl="0" w:tplc="51AC8A06">
      <w:start w:val="1"/>
      <w:numFmt w:val="decimal"/>
      <w:lvlText w:val="%1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>
    <w:nsid w:val="6B2712EC"/>
    <w:multiLevelType w:val="hybridMultilevel"/>
    <w:tmpl w:val="5E4AA72E"/>
    <w:lvl w:ilvl="0" w:tplc="42AACACE">
      <w:start w:val="1"/>
      <w:numFmt w:val="decimal"/>
      <w:lvlText w:val="%1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C20519C"/>
    <w:multiLevelType w:val="hybridMultilevel"/>
    <w:tmpl w:val="FFD4EF32"/>
    <w:lvl w:ilvl="0" w:tplc="F0CE94AC">
      <w:start w:val="1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Kooda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C0355E"/>
    <w:multiLevelType w:val="hybridMultilevel"/>
    <w:tmpl w:val="D6A2AB6E"/>
    <w:lvl w:ilvl="0" w:tplc="55A4EB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CC6EF5"/>
    <w:multiLevelType w:val="hybridMultilevel"/>
    <w:tmpl w:val="D6A2AB6E"/>
    <w:lvl w:ilvl="0" w:tplc="55A4EB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841D08"/>
    <w:multiLevelType w:val="hybridMultilevel"/>
    <w:tmpl w:val="D6A2AB6E"/>
    <w:lvl w:ilvl="0" w:tplc="55A4EB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A64D3A"/>
    <w:multiLevelType w:val="hybridMultilevel"/>
    <w:tmpl w:val="E2382FE4"/>
    <w:lvl w:ilvl="0" w:tplc="656698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B3577B"/>
    <w:multiLevelType w:val="hybridMultilevel"/>
    <w:tmpl w:val="D6A2AB6E"/>
    <w:lvl w:ilvl="0" w:tplc="55A4EB2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75A05C1"/>
    <w:multiLevelType w:val="hybridMultilevel"/>
    <w:tmpl w:val="2B523264"/>
    <w:lvl w:ilvl="0" w:tplc="E4C4F42E">
      <w:start w:val="1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Kooda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0E79DA"/>
    <w:multiLevelType w:val="hybridMultilevel"/>
    <w:tmpl w:val="355C5166"/>
    <w:lvl w:ilvl="0" w:tplc="396C5B86">
      <w:start w:val="1"/>
      <w:numFmt w:val="decimal"/>
      <w:lvlText w:val="%1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7">
    <w:nsid w:val="7EF42FB4"/>
    <w:multiLevelType w:val="hybridMultilevel"/>
    <w:tmpl w:val="96D27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9"/>
  </w:num>
  <w:num w:numId="4">
    <w:abstractNumId w:val="4"/>
  </w:num>
  <w:num w:numId="5">
    <w:abstractNumId w:val="27"/>
  </w:num>
  <w:num w:numId="6">
    <w:abstractNumId w:val="2"/>
  </w:num>
  <w:num w:numId="7">
    <w:abstractNumId w:val="25"/>
  </w:num>
  <w:num w:numId="8">
    <w:abstractNumId w:val="36"/>
  </w:num>
  <w:num w:numId="9">
    <w:abstractNumId w:val="10"/>
  </w:num>
  <w:num w:numId="10">
    <w:abstractNumId w:val="17"/>
  </w:num>
  <w:num w:numId="11">
    <w:abstractNumId w:val="28"/>
  </w:num>
  <w:num w:numId="12">
    <w:abstractNumId w:val="16"/>
  </w:num>
  <w:num w:numId="13">
    <w:abstractNumId w:val="8"/>
  </w:num>
  <w:num w:numId="14">
    <w:abstractNumId w:val="5"/>
  </w:num>
  <w:num w:numId="15">
    <w:abstractNumId w:val="3"/>
  </w:num>
  <w:num w:numId="16">
    <w:abstractNumId w:val="32"/>
  </w:num>
  <w:num w:numId="17">
    <w:abstractNumId w:val="19"/>
  </w:num>
  <w:num w:numId="18">
    <w:abstractNumId w:val="31"/>
  </w:num>
  <w:num w:numId="19">
    <w:abstractNumId w:val="34"/>
  </w:num>
  <w:num w:numId="20">
    <w:abstractNumId w:val="21"/>
  </w:num>
  <w:num w:numId="21">
    <w:abstractNumId w:val="15"/>
  </w:num>
  <w:num w:numId="22">
    <w:abstractNumId w:val="30"/>
  </w:num>
  <w:num w:numId="23">
    <w:abstractNumId w:val="1"/>
  </w:num>
  <w:num w:numId="24">
    <w:abstractNumId w:val="24"/>
  </w:num>
  <w:num w:numId="25">
    <w:abstractNumId w:val="37"/>
  </w:num>
  <w:num w:numId="26">
    <w:abstractNumId w:val="22"/>
  </w:num>
  <w:num w:numId="27">
    <w:abstractNumId w:val="0"/>
  </w:num>
  <w:num w:numId="28">
    <w:abstractNumId w:val="6"/>
  </w:num>
  <w:num w:numId="29">
    <w:abstractNumId w:val="33"/>
  </w:num>
  <w:num w:numId="30">
    <w:abstractNumId w:val="35"/>
  </w:num>
  <w:num w:numId="31">
    <w:abstractNumId w:val="29"/>
  </w:num>
  <w:num w:numId="32">
    <w:abstractNumId w:val="14"/>
  </w:num>
  <w:num w:numId="33">
    <w:abstractNumId w:val="7"/>
  </w:num>
  <w:num w:numId="34">
    <w:abstractNumId w:val="11"/>
  </w:num>
  <w:num w:numId="35">
    <w:abstractNumId w:val="13"/>
  </w:num>
  <w:num w:numId="36">
    <w:abstractNumId w:val="20"/>
  </w:num>
  <w:num w:numId="37">
    <w:abstractNumId w:val="18"/>
  </w:num>
  <w:num w:numId="38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B0"/>
    <w:rsid w:val="00005501"/>
    <w:rsid w:val="00005DC4"/>
    <w:rsid w:val="00007877"/>
    <w:rsid w:val="000153BD"/>
    <w:rsid w:val="00025120"/>
    <w:rsid w:val="00030AA2"/>
    <w:rsid w:val="00032E77"/>
    <w:rsid w:val="00034321"/>
    <w:rsid w:val="00035772"/>
    <w:rsid w:val="000412F5"/>
    <w:rsid w:val="00042D3F"/>
    <w:rsid w:val="00044594"/>
    <w:rsid w:val="000466C3"/>
    <w:rsid w:val="00055550"/>
    <w:rsid w:val="00061462"/>
    <w:rsid w:val="00067F6A"/>
    <w:rsid w:val="0007012D"/>
    <w:rsid w:val="00070DD9"/>
    <w:rsid w:val="00073E4F"/>
    <w:rsid w:val="00074A54"/>
    <w:rsid w:val="00074BE8"/>
    <w:rsid w:val="000778FB"/>
    <w:rsid w:val="00086A0C"/>
    <w:rsid w:val="00090C03"/>
    <w:rsid w:val="000923ED"/>
    <w:rsid w:val="000928C6"/>
    <w:rsid w:val="00094007"/>
    <w:rsid w:val="000A1106"/>
    <w:rsid w:val="000A494B"/>
    <w:rsid w:val="000A70C1"/>
    <w:rsid w:val="000B20C6"/>
    <w:rsid w:val="000B25DF"/>
    <w:rsid w:val="000C5B4D"/>
    <w:rsid w:val="000D2E62"/>
    <w:rsid w:val="000D703A"/>
    <w:rsid w:val="000E4B5D"/>
    <w:rsid w:val="000E5739"/>
    <w:rsid w:val="000F0194"/>
    <w:rsid w:val="001026BF"/>
    <w:rsid w:val="00102994"/>
    <w:rsid w:val="001066DE"/>
    <w:rsid w:val="0010675F"/>
    <w:rsid w:val="001068FC"/>
    <w:rsid w:val="00107D44"/>
    <w:rsid w:val="00112AAB"/>
    <w:rsid w:val="00117D49"/>
    <w:rsid w:val="00122679"/>
    <w:rsid w:val="00134724"/>
    <w:rsid w:val="00135057"/>
    <w:rsid w:val="00135312"/>
    <w:rsid w:val="0013632F"/>
    <w:rsid w:val="001365FB"/>
    <w:rsid w:val="0013747A"/>
    <w:rsid w:val="001444EE"/>
    <w:rsid w:val="00151998"/>
    <w:rsid w:val="0015302E"/>
    <w:rsid w:val="0015434B"/>
    <w:rsid w:val="0015738A"/>
    <w:rsid w:val="001626D7"/>
    <w:rsid w:val="001667A7"/>
    <w:rsid w:val="00176684"/>
    <w:rsid w:val="00177A9D"/>
    <w:rsid w:val="00181720"/>
    <w:rsid w:val="00181B62"/>
    <w:rsid w:val="00182EA1"/>
    <w:rsid w:val="001832CC"/>
    <w:rsid w:val="001845C9"/>
    <w:rsid w:val="00185909"/>
    <w:rsid w:val="00190B8A"/>
    <w:rsid w:val="00194E3E"/>
    <w:rsid w:val="00197176"/>
    <w:rsid w:val="001972B5"/>
    <w:rsid w:val="001A23C4"/>
    <w:rsid w:val="001A69C4"/>
    <w:rsid w:val="001A7CF1"/>
    <w:rsid w:val="001B3B29"/>
    <w:rsid w:val="001C2032"/>
    <w:rsid w:val="001C6E31"/>
    <w:rsid w:val="001D4E6A"/>
    <w:rsid w:val="001D4F8D"/>
    <w:rsid w:val="001D5FFF"/>
    <w:rsid w:val="001E471D"/>
    <w:rsid w:val="001E6CD7"/>
    <w:rsid w:val="001F34CD"/>
    <w:rsid w:val="00200172"/>
    <w:rsid w:val="00203E80"/>
    <w:rsid w:val="002075A8"/>
    <w:rsid w:val="00207D81"/>
    <w:rsid w:val="00210C96"/>
    <w:rsid w:val="00222541"/>
    <w:rsid w:val="00223654"/>
    <w:rsid w:val="00227330"/>
    <w:rsid w:val="00227E72"/>
    <w:rsid w:val="00230BA6"/>
    <w:rsid w:val="00244D00"/>
    <w:rsid w:val="00250941"/>
    <w:rsid w:val="00251E78"/>
    <w:rsid w:val="002520C8"/>
    <w:rsid w:val="00266B46"/>
    <w:rsid w:val="002738B0"/>
    <w:rsid w:val="00273A85"/>
    <w:rsid w:val="0028793D"/>
    <w:rsid w:val="00294923"/>
    <w:rsid w:val="002970C5"/>
    <w:rsid w:val="00297CE1"/>
    <w:rsid w:val="002A05C9"/>
    <w:rsid w:val="002B0F92"/>
    <w:rsid w:val="002B3155"/>
    <w:rsid w:val="002B585B"/>
    <w:rsid w:val="002C08F2"/>
    <w:rsid w:val="002C2B23"/>
    <w:rsid w:val="002C7236"/>
    <w:rsid w:val="002C7D49"/>
    <w:rsid w:val="002D24CE"/>
    <w:rsid w:val="002D2ABA"/>
    <w:rsid w:val="002D332B"/>
    <w:rsid w:val="002D6263"/>
    <w:rsid w:val="002E38CB"/>
    <w:rsid w:val="002E4D72"/>
    <w:rsid w:val="002E7617"/>
    <w:rsid w:val="002F0E71"/>
    <w:rsid w:val="002F7762"/>
    <w:rsid w:val="00303AEF"/>
    <w:rsid w:val="003078DC"/>
    <w:rsid w:val="00314F55"/>
    <w:rsid w:val="00316444"/>
    <w:rsid w:val="00316DA7"/>
    <w:rsid w:val="0033071D"/>
    <w:rsid w:val="00333378"/>
    <w:rsid w:val="00340207"/>
    <w:rsid w:val="00340DFD"/>
    <w:rsid w:val="00345990"/>
    <w:rsid w:val="00353973"/>
    <w:rsid w:val="00361762"/>
    <w:rsid w:val="00363B63"/>
    <w:rsid w:val="003651D9"/>
    <w:rsid w:val="0037232F"/>
    <w:rsid w:val="003731CC"/>
    <w:rsid w:val="00375937"/>
    <w:rsid w:val="00382D87"/>
    <w:rsid w:val="00383229"/>
    <w:rsid w:val="00383C81"/>
    <w:rsid w:val="00386204"/>
    <w:rsid w:val="00392917"/>
    <w:rsid w:val="00393B92"/>
    <w:rsid w:val="003974CF"/>
    <w:rsid w:val="003A34AC"/>
    <w:rsid w:val="003A4FBE"/>
    <w:rsid w:val="003B265E"/>
    <w:rsid w:val="003B73BE"/>
    <w:rsid w:val="003C00D9"/>
    <w:rsid w:val="003C1ABD"/>
    <w:rsid w:val="003C409A"/>
    <w:rsid w:val="003C4270"/>
    <w:rsid w:val="003D200E"/>
    <w:rsid w:val="003D3F17"/>
    <w:rsid w:val="003D4ED7"/>
    <w:rsid w:val="003D4ED8"/>
    <w:rsid w:val="003D599B"/>
    <w:rsid w:val="003D6B36"/>
    <w:rsid w:val="003E0208"/>
    <w:rsid w:val="003E5154"/>
    <w:rsid w:val="003E6538"/>
    <w:rsid w:val="003F1BAA"/>
    <w:rsid w:val="003F3965"/>
    <w:rsid w:val="003F44C8"/>
    <w:rsid w:val="00400DA0"/>
    <w:rsid w:val="004030BF"/>
    <w:rsid w:val="00404655"/>
    <w:rsid w:val="00407BA5"/>
    <w:rsid w:val="00431A13"/>
    <w:rsid w:val="00432F81"/>
    <w:rsid w:val="00435045"/>
    <w:rsid w:val="00437F88"/>
    <w:rsid w:val="004432E3"/>
    <w:rsid w:val="00444AB1"/>
    <w:rsid w:val="004452DD"/>
    <w:rsid w:val="00451C95"/>
    <w:rsid w:val="00454B7E"/>
    <w:rsid w:val="004560E5"/>
    <w:rsid w:val="00461571"/>
    <w:rsid w:val="0046251F"/>
    <w:rsid w:val="00464672"/>
    <w:rsid w:val="00466F95"/>
    <w:rsid w:val="004774DB"/>
    <w:rsid w:val="0048055E"/>
    <w:rsid w:val="004809F4"/>
    <w:rsid w:val="00485C39"/>
    <w:rsid w:val="00490C4D"/>
    <w:rsid w:val="00493B0E"/>
    <w:rsid w:val="00495261"/>
    <w:rsid w:val="00496C93"/>
    <w:rsid w:val="004A453D"/>
    <w:rsid w:val="004A5129"/>
    <w:rsid w:val="004A6643"/>
    <w:rsid w:val="004A722B"/>
    <w:rsid w:val="004B0F4F"/>
    <w:rsid w:val="004B3F7D"/>
    <w:rsid w:val="004B4A36"/>
    <w:rsid w:val="004B79E9"/>
    <w:rsid w:val="004C7FD6"/>
    <w:rsid w:val="004E1332"/>
    <w:rsid w:val="004E224F"/>
    <w:rsid w:val="004E750F"/>
    <w:rsid w:val="004F2589"/>
    <w:rsid w:val="004F57C0"/>
    <w:rsid w:val="005011A6"/>
    <w:rsid w:val="005012F9"/>
    <w:rsid w:val="00501A43"/>
    <w:rsid w:val="00506CB8"/>
    <w:rsid w:val="00512750"/>
    <w:rsid w:val="00513671"/>
    <w:rsid w:val="0051639A"/>
    <w:rsid w:val="00520F3C"/>
    <w:rsid w:val="0052152E"/>
    <w:rsid w:val="00526C45"/>
    <w:rsid w:val="005301E8"/>
    <w:rsid w:val="00530992"/>
    <w:rsid w:val="005314F2"/>
    <w:rsid w:val="00547E5A"/>
    <w:rsid w:val="005500CC"/>
    <w:rsid w:val="00550F7D"/>
    <w:rsid w:val="00563DFA"/>
    <w:rsid w:val="00571385"/>
    <w:rsid w:val="005733B8"/>
    <w:rsid w:val="005734B0"/>
    <w:rsid w:val="00582471"/>
    <w:rsid w:val="005858BA"/>
    <w:rsid w:val="005860AC"/>
    <w:rsid w:val="005965F4"/>
    <w:rsid w:val="00596861"/>
    <w:rsid w:val="005B31BB"/>
    <w:rsid w:val="005B3FA7"/>
    <w:rsid w:val="005B4069"/>
    <w:rsid w:val="005B4A9B"/>
    <w:rsid w:val="005B7622"/>
    <w:rsid w:val="005C189E"/>
    <w:rsid w:val="005C2098"/>
    <w:rsid w:val="005D2814"/>
    <w:rsid w:val="005D34AF"/>
    <w:rsid w:val="005D5EF8"/>
    <w:rsid w:val="005E3086"/>
    <w:rsid w:val="005F024F"/>
    <w:rsid w:val="006045F0"/>
    <w:rsid w:val="00612EC7"/>
    <w:rsid w:val="006154E7"/>
    <w:rsid w:val="00621523"/>
    <w:rsid w:val="00622355"/>
    <w:rsid w:val="00625262"/>
    <w:rsid w:val="00636208"/>
    <w:rsid w:val="0063697F"/>
    <w:rsid w:val="00641AC5"/>
    <w:rsid w:val="00650DEC"/>
    <w:rsid w:val="00651B43"/>
    <w:rsid w:val="00654F38"/>
    <w:rsid w:val="0066128C"/>
    <w:rsid w:val="00664186"/>
    <w:rsid w:val="00683B4C"/>
    <w:rsid w:val="006962EE"/>
    <w:rsid w:val="006A31AD"/>
    <w:rsid w:val="006B3333"/>
    <w:rsid w:val="006B456E"/>
    <w:rsid w:val="006C1F9D"/>
    <w:rsid w:val="006C48AE"/>
    <w:rsid w:val="006C7CE7"/>
    <w:rsid w:val="006D057D"/>
    <w:rsid w:val="006D45CB"/>
    <w:rsid w:val="006D47B0"/>
    <w:rsid w:val="006E2A9D"/>
    <w:rsid w:val="006F5C87"/>
    <w:rsid w:val="00711447"/>
    <w:rsid w:val="007154AF"/>
    <w:rsid w:val="00724A08"/>
    <w:rsid w:val="00730852"/>
    <w:rsid w:val="00735351"/>
    <w:rsid w:val="00736733"/>
    <w:rsid w:val="00742C52"/>
    <w:rsid w:val="00744577"/>
    <w:rsid w:val="007445C2"/>
    <w:rsid w:val="00753904"/>
    <w:rsid w:val="00762797"/>
    <w:rsid w:val="00762F3E"/>
    <w:rsid w:val="0076497F"/>
    <w:rsid w:val="0076519D"/>
    <w:rsid w:val="00765A5C"/>
    <w:rsid w:val="007732B9"/>
    <w:rsid w:val="007753FB"/>
    <w:rsid w:val="00780741"/>
    <w:rsid w:val="00782A2A"/>
    <w:rsid w:val="007848EC"/>
    <w:rsid w:val="00786F9C"/>
    <w:rsid w:val="0078754A"/>
    <w:rsid w:val="007878AA"/>
    <w:rsid w:val="0079296B"/>
    <w:rsid w:val="007960E9"/>
    <w:rsid w:val="007975D0"/>
    <w:rsid w:val="007A0C8D"/>
    <w:rsid w:val="007B128A"/>
    <w:rsid w:val="007B25D1"/>
    <w:rsid w:val="007B5F98"/>
    <w:rsid w:val="007B6FE5"/>
    <w:rsid w:val="007B7919"/>
    <w:rsid w:val="007B7E3E"/>
    <w:rsid w:val="007C1005"/>
    <w:rsid w:val="007C244B"/>
    <w:rsid w:val="007D634B"/>
    <w:rsid w:val="007D6B1A"/>
    <w:rsid w:val="007E64DC"/>
    <w:rsid w:val="007E6C8A"/>
    <w:rsid w:val="007F126A"/>
    <w:rsid w:val="0080057A"/>
    <w:rsid w:val="00801457"/>
    <w:rsid w:val="00802903"/>
    <w:rsid w:val="008066F6"/>
    <w:rsid w:val="00812D4E"/>
    <w:rsid w:val="008140BD"/>
    <w:rsid w:val="00822F3E"/>
    <w:rsid w:val="0082385E"/>
    <w:rsid w:val="008255ED"/>
    <w:rsid w:val="00832BB7"/>
    <w:rsid w:val="00841A23"/>
    <w:rsid w:val="00841BBA"/>
    <w:rsid w:val="008433DE"/>
    <w:rsid w:val="00843916"/>
    <w:rsid w:val="00845B8E"/>
    <w:rsid w:val="008579A6"/>
    <w:rsid w:val="00865A2C"/>
    <w:rsid w:val="00870541"/>
    <w:rsid w:val="008817B8"/>
    <w:rsid w:val="008829AD"/>
    <w:rsid w:val="00882C3C"/>
    <w:rsid w:val="00885EB2"/>
    <w:rsid w:val="008A3115"/>
    <w:rsid w:val="008A4361"/>
    <w:rsid w:val="008A57EB"/>
    <w:rsid w:val="008B0560"/>
    <w:rsid w:val="008B4E0A"/>
    <w:rsid w:val="008C2134"/>
    <w:rsid w:val="008C3833"/>
    <w:rsid w:val="008C4371"/>
    <w:rsid w:val="008C589D"/>
    <w:rsid w:val="008C5BDB"/>
    <w:rsid w:val="008C6258"/>
    <w:rsid w:val="008D2E3F"/>
    <w:rsid w:val="008E264D"/>
    <w:rsid w:val="008E518B"/>
    <w:rsid w:val="008F5FFA"/>
    <w:rsid w:val="00905ECE"/>
    <w:rsid w:val="00907222"/>
    <w:rsid w:val="00910CC0"/>
    <w:rsid w:val="009134B8"/>
    <w:rsid w:val="009237B9"/>
    <w:rsid w:val="009252A1"/>
    <w:rsid w:val="00927896"/>
    <w:rsid w:val="00930C55"/>
    <w:rsid w:val="00935F4D"/>
    <w:rsid w:val="00944448"/>
    <w:rsid w:val="00945082"/>
    <w:rsid w:val="0094778A"/>
    <w:rsid w:val="00950CDD"/>
    <w:rsid w:val="00953405"/>
    <w:rsid w:val="00955E95"/>
    <w:rsid w:val="009636AF"/>
    <w:rsid w:val="009650F3"/>
    <w:rsid w:val="0097391F"/>
    <w:rsid w:val="00974246"/>
    <w:rsid w:val="00974BC6"/>
    <w:rsid w:val="0097546C"/>
    <w:rsid w:val="00976D20"/>
    <w:rsid w:val="0098196C"/>
    <w:rsid w:val="00982490"/>
    <w:rsid w:val="00985D66"/>
    <w:rsid w:val="0099043F"/>
    <w:rsid w:val="009A6456"/>
    <w:rsid w:val="009C679F"/>
    <w:rsid w:val="009D18D3"/>
    <w:rsid w:val="009D2EFF"/>
    <w:rsid w:val="009E5CD4"/>
    <w:rsid w:val="009E731B"/>
    <w:rsid w:val="009F0CEE"/>
    <w:rsid w:val="009F0EA0"/>
    <w:rsid w:val="00A01100"/>
    <w:rsid w:val="00A04307"/>
    <w:rsid w:val="00A06709"/>
    <w:rsid w:val="00A24FA5"/>
    <w:rsid w:val="00A324FA"/>
    <w:rsid w:val="00A33A8C"/>
    <w:rsid w:val="00A362D3"/>
    <w:rsid w:val="00A4168A"/>
    <w:rsid w:val="00A47693"/>
    <w:rsid w:val="00A5719A"/>
    <w:rsid w:val="00A6086F"/>
    <w:rsid w:val="00A61CFF"/>
    <w:rsid w:val="00A639AF"/>
    <w:rsid w:val="00A64A9D"/>
    <w:rsid w:val="00A67331"/>
    <w:rsid w:val="00A67B49"/>
    <w:rsid w:val="00A7121E"/>
    <w:rsid w:val="00A75716"/>
    <w:rsid w:val="00A8527D"/>
    <w:rsid w:val="00A85F33"/>
    <w:rsid w:val="00A86EAA"/>
    <w:rsid w:val="00A92A24"/>
    <w:rsid w:val="00A972C4"/>
    <w:rsid w:val="00AA026E"/>
    <w:rsid w:val="00AB1BE6"/>
    <w:rsid w:val="00AB3DBF"/>
    <w:rsid w:val="00AC0BB0"/>
    <w:rsid w:val="00AC14EC"/>
    <w:rsid w:val="00AC48A6"/>
    <w:rsid w:val="00AD652A"/>
    <w:rsid w:val="00AD79A4"/>
    <w:rsid w:val="00AE54A5"/>
    <w:rsid w:val="00AE59B7"/>
    <w:rsid w:val="00AE5C39"/>
    <w:rsid w:val="00AE75C8"/>
    <w:rsid w:val="00AF6C03"/>
    <w:rsid w:val="00B037CB"/>
    <w:rsid w:val="00B04044"/>
    <w:rsid w:val="00B11E75"/>
    <w:rsid w:val="00B14DB5"/>
    <w:rsid w:val="00B15012"/>
    <w:rsid w:val="00B152A6"/>
    <w:rsid w:val="00B210B4"/>
    <w:rsid w:val="00B23262"/>
    <w:rsid w:val="00B44DAD"/>
    <w:rsid w:val="00B47A02"/>
    <w:rsid w:val="00B614DF"/>
    <w:rsid w:val="00B63B04"/>
    <w:rsid w:val="00B65297"/>
    <w:rsid w:val="00B85DE7"/>
    <w:rsid w:val="00B85E55"/>
    <w:rsid w:val="00B86287"/>
    <w:rsid w:val="00B86BEB"/>
    <w:rsid w:val="00B8789E"/>
    <w:rsid w:val="00B92C9D"/>
    <w:rsid w:val="00B964DE"/>
    <w:rsid w:val="00BA1B94"/>
    <w:rsid w:val="00BA40FD"/>
    <w:rsid w:val="00BA452F"/>
    <w:rsid w:val="00BB52C6"/>
    <w:rsid w:val="00BB5F11"/>
    <w:rsid w:val="00BB7BC0"/>
    <w:rsid w:val="00BC11A7"/>
    <w:rsid w:val="00BC1FED"/>
    <w:rsid w:val="00BC4B87"/>
    <w:rsid w:val="00BD44C5"/>
    <w:rsid w:val="00BD7977"/>
    <w:rsid w:val="00BE00F8"/>
    <w:rsid w:val="00BE21B2"/>
    <w:rsid w:val="00BE5CF4"/>
    <w:rsid w:val="00BF0B67"/>
    <w:rsid w:val="00BF1563"/>
    <w:rsid w:val="00C01F04"/>
    <w:rsid w:val="00C0315C"/>
    <w:rsid w:val="00C03984"/>
    <w:rsid w:val="00C03DC4"/>
    <w:rsid w:val="00C0755D"/>
    <w:rsid w:val="00C21A60"/>
    <w:rsid w:val="00C22BD8"/>
    <w:rsid w:val="00C327CF"/>
    <w:rsid w:val="00C37AB3"/>
    <w:rsid w:val="00C467E6"/>
    <w:rsid w:val="00C50723"/>
    <w:rsid w:val="00C5139B"/>
    <w:rsid w:val="00C64243"/>
    <w:rsid w:val="00C647C0"/>
    <w:rsid w:val="00C64BCA"/>
    <w:rsid w:val="00C653C5"/>
    <w:rsid w:val="00C6680A"/>
    <w:rsid w:val="00C84076"/>
    <w:rsid w:val="00C8733F"/>
    <w:rsid w:val="00C92A00"/>
    <w:rsid w:val="00C93576"/>
    <w:rsid w:val="00C9364C"/>
    <w:rsid w:val="00C95329"/>
    <w:rsid w:val="00CA0040"/>
    <w:rsid w:val="00CA0B92"/>
    <w:rsid w:val="00CA5126"/>
    <w:rsid w:val="00CA54E9"/>
    <w:rsid w:val="00CB19D3"/>
    <w:rsid w:val="00CC0368"/>
    <w:rsid w:val="00CC08CE"/>
    <w:rsid w:val="00CC7F73"/>
    <w:rsid w:val="00CD2F29"/>
    <w:rsid w:val="00CD3DC7"/>
    <w:rsid w:val="00CD7A98"/>
    <w:rsid w:val="00CE7D4F"/>
    <w:rsid w:val="00CF2806"/>
    <w:rsid w:val="00CF750A"/>
    <w:rsid w:val="00D01A01"/>
    <w:rsid w:val="00D06672"/>
    <w:rsid w:val="00D134D6"/>
    <w:rsid w:val="00D15C87"/>
    <w:rsid w:val="00D3343F"/>
    <w:rsid w:val="00D41BB0"/>
    <w:rsid w:val="00D47D95"/>
    <w:rsid w:val="00D54137"/>
    <w:rsid w:val="00D606E2"/>
    <w:rsid w:val="00D6288C"/>
    <w:rsid w:val="00D673BA"/>
    <w:rsid w:val="00D7127C"/>
    <w:rsid w:val="00D759C3"/>
    <w:rsid w:val="00D846BA"/>
    <w:rsid w:val="00D86464"/>
    <w:rsid w:val="00D93E17"/>
    <w:rsid w:val="00DA6919"/>
    <w:rsid w:val="00DB1862"/>
    <w:rsid w:val="00DB18F1"/>
    <w:rsid w:val="00DB32E8"/>
    <w:rsid w:val="00DB48D2"/>
    <w:rsid w:val="00DB5835"/>
    <w:rsid w:val="00DB611A"/>
    <w:rsid w:val="00DB7856"/>
    <w:rsid w:val="00DC341A"/>
    <w:rsid w:val="00DC6704"/>
    <w:rsid w:val="00DD1F58"/>
    <w:rsid w:val="00DD2752"/>
    <w:rsid w:val="00DE0944"/>
    <w:rsid w:val="00DE2997"/>
    <w:rsid w:val="00DE6A26"/>
    <w:rsid w:val="00DE7C45"/>
    <w:rsid w:val="00DF23C2"/>
    <w:rsid w:val="00DF5A27"/>
    <w:rsid w:val="00DF6F94"/>
    <w:rsid w:val="00E0024E"/>
    <w:rsid w:val="00E0282B"/>
    <w:rsid w:val="00E14DE8"/>
    <w:rsid w:val="00E15701"/>
    <w:rsid w:val="00E16B8B"/>
    <w:rsid w:val="00E16C90"/>
    <w:rsid w:val="00E17430"/>
    <w:rsid w:val="00E23CC0"/>
    <w:rsid w:val="00E308A0"/>
    <w:rsid w:val="00E30AD4"/>
    <w:rsid w:val="00E37298"/>
    <w:rsid w:val="00E435F3"/>
    <w:rsid w:val="00E44473"/>
    <w:rsid w:val="00E4514E"/>
    <w:rsid w:val="00E46529"/>
    <w:rsid w:val="00E54A51"/>
    <w:rsid w:val="00E57D7D"/>
    <w:rsid w:val="00E601D8"/>
    <w:rsid w:val="00E62C31"/>
    <w:rsid w:val="00E64F8D"/>
    <w:rsid w:val="00E6550E"/>
    <w:rsid w:val="00E67076"/>
    <w:rsid w:val="00E706D2"/>
    <w:rsid w:val="00E772D6"/>
    <w:rsid w:val="00E830D1"/>
    <w:rsid w:val="00E90708"/>
    <w:rsid w:val="00E90C06"/>
    <w:rsid w:val="00E934C0"/>
    <w:rsid w:val="00E97945"/>
    <w:rsid w:val="00EA21CD"/>
    <w:rsid w:val="00EA3FFE"/>
    <w:rsid w:val="00EA5ED5"/>
    <w:rsid w:val="00EB3B72"/>
    <w:rsid w:val="00EB6A39"/>
    <w:rsid w:val="00EC6D6E"/>
    <w:rsid w:val="00ED7B95"/>
    <w:rsid w:val="00ED7C4E"/>
    <w:rsid w:val="00EE060A"/>
    <w:rsid w:val="00EE1224"/>
    <w:rsid w:val="00EF30C4"/>
    <w:rsid w:val="00EF447C"/>
    <w:rsid w:val="00EF46E6"/>
    <w:rsid w:val="00EF6602"/>
    <w:rsid w:val="00EF7B6F"/>
    <w:rsid w:val="00F06148"/>
    <w:rsid w:val="00F07F3C"/>
    <w:rsid w:val="00F122BB"/>
    <w:rsid w:val="00F160B1"/>
    <w:rsid w:val="00F16128"/>
    <w:rsid w:val="00F23FEB"/>
    <w:rsid w:val="00F300A3"/>
    <w:rsid w:val="00F332B2"/>
    <w:rsid w:val="00F35053"/>
    <w:rsid w:val="00F3571C"/>
    <w:rsid w:val="00F36211"/>
    <w:rsid w:val="00F3728C"/>
    <w:rsid w:val="00F40118"/>
    <w:rsid w:val="00F41E31"/>
    <w:rsid w:val="00F50AEE"/>
    <w:rsid w:val="00F54C0F"/>
    <w:rsid w:val="00F622D3"/>
    <w:rsid w:val="00F63C75"/>
    <w:rsid w:val="00F7035C"/>
    <w:rsid w:val="00F746F0"/>
    <w:rsid w:val="00F7562B"/>
    <w:rsid w:val="00F90041"/>
    <w:rsid w:val="00F903E6"/>
    <w:rsid w:val="00FA131C"/>
    <w:rsid w:val="00FA4640"/>
    <w:rsid w:val="00FA68E8"/>
    <w:rsid w:val="00FB0EAC"/>
    <w:rsid w:val="00FB2974"/>
    <w:rsid w:val="00FB43FB"/>
    <w:rsid w:val="00FB52CC"/>
    <w:rsid w:val="00FC2DF1"/>
    <w:rsid w:val="00FC38C7"/>
    <w:rsid w:val="00FC4D39"/>
    <w:rsid w:val="00FC6884"/>
    <w:rsid w:val="00FD1782"/>
    <w:rsid w:val="00FF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A6C075-C8DA-4F02-80E2-A42FB005D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0BF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383C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3C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43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4A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86204"/>
    <w:rPr>
      <w:b/>
      <w:bCs/>
    </w:rPr>
  </w:style>
  <w:style w:type="paragraph" w:styleId="ListParagraph">
    <w:name w:val="List Paragraph"/>
    <w:basedOn w:val="Normal"/>
    <w:uiPriority w:val="34"/>
    <w:qFormat/>
    <w:rsid w:val="00C84076"/>
    <w:pPr>
      <w:ind w:left="720"/>
      <w:contextualSpacing/>
    </w:pPr>
  </w:style>
  <w:style w:type="table" w:styleId="TableGrid">
    <w:name w:val="Table Grid"/>
    <w:basedOn w:val="TableNormal"/>
    <w:uiPriority w:val="39"/>
    <w:rsid w:val="00EA21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4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F3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83C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83C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343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34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4321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4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34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4A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4B79E9"/>
    <w:pPr>
      <w:bidi w:val="0"/>
      <w:outlineLvl w:val="9"/>
    </w:pPr>
    <w:rPr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4B79E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B79E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B79E9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B79E9"/>
    <w:rPr>
      <w:color w:val="0000FF" w:themeColor="hyperlink"/>
      <w:u w:val="single"/>
    </w:rPr>
  </w:style>
  <w:style w:type="table" w:customStyle="1" w:styleId="Calendar1">
    <w:name w:val="Calendar 1"/>
    <w:basedOn w:val="TableNormal"/>
    <w:uiPriority w:val="99"/>
    <w:qFormat/>
    <w:rsid w:val="00316444"/>
    <w:pPr>
      <w:spacing w:after="0" w:line="240" w:lineRule="auto"/>
    </w:pPr>
    <w:rPr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MediumList2-Accent1">
    <w:name w:val="Medium List 2 Accent 1"/>
    <w:basedOn w:val="TableNormal"/>
    <w:uiPriority w:val="66"/>
    <w:rsid w:val="0031644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96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4DE"/>
  </w:style>
  <w:style w:type="paragraph" w:styleId="Footer">
    <w:name w:val="footer"/>
    <w:basedOn w:val="Normal"/>
    <w:link w:val="FooterChar"/>
    <w:uiPriority w:val="99"/>
    <w:unhideWhenUsed/>
    <w:rsid w:val="00B96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4DE"/>
  </w:style>
  <w:style w:type="paragraph" w:styleId="FootnoteText">
    <w:name w:val="footnote text"/>
    <w:basedOn w:val="Normal"/>
    <w:link w:val="FootnoteTextChar"/>
    <w:uiPriority w:val="99"/>
    <w:semiHidden/>
    <w:unhideWhenUsed/>
    <w:rsid w:val="00FC4D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4D3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4D39"/>
    <w:rPr>
      <w:vertAlign w:val="superscript"/>
    </w:rPr>
  </w:style>
  <w:style w:type="paragraph" w:styleId="NoSpacing">
    <w:name w:val="No Spacing"/>
    <w:link w:val="NoSpacingChar"/>
    <w:uiPriority w:val="1"/>
    <w:qFormat/>
    <w:rsid w:val="00496C93"/>
    <w:pPr>
      <w:spacing w:after="0" w:line="240" w:lineRule="auto"/>
    </w:pPr>
    <w:rPr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496C93"/>
    <w:rPr>
      <w:lang w:eastAsia="ja-JP" w:bidi="ar-SA"/>
    </w:rPr>
  </w:style>
  <w:style w:type="table" w:customStyle="1" w:styleId="ListTable3-Accent11">
    <w:name w:val="List Table 3 - Accent 11"/>
    <w:basedOn w:val="TableNormal"/>
    <w:uiPriority w:val="48"/>
    <w:rsid w:val="005860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4C7F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5233">
          <w:marLeft w:val="0"/>
          <w:marRight w:val="1123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2534">
          <w:marLeft w:val="0"/>
          <w:marRight w:val="1123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2927">
          <w:marLeft w:val="0"/>
          <w:marRight w:val="1123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9980">
          <w:marLeft w:val="0"/>
          <w:marRight w:val="1123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7128">
          <w:marLeft w:val="0"/>
          <w:marRight w:val="1123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2136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4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5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2218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087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1261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1772">
          <w:marLeft w:val="0"/>
          <w:marRight w:val="547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3312">
          <w:marLeft w:val="0"/>
          <w:marRight w:val="547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4347">
          <w:marLeft w:val="0"/>
          <w:marRight w:val="547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489">
          <w:marLeft w:val="0"/>
          <w:marRight w:val="547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8231">
          <w:marLeft w:val="0"/>
          <w:marRight w:val="547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2612">
          <w:marLeft w:val="0"/>
          <w:marRight w:val="547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5990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32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660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254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801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61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286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222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99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879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5630">
          <w:marLeft w:val="0"/>
          <w:marRight w:val="1123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1142">
          <w:marLeft w:val="0"/>
          <w:marRight w:val="547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0096">
          <w:marLeft w:val="0"/>
          <w:marRight w:val="547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4940">
          <w:marLeft w:val="0"/>
          <w:marRight w:val="547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286">
          <w:marLeft w:val="0"/>
          <w:marRight w:val="547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859">
          <w:marLeft w:val="0"/>
          <w:marRight w:val="547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7711">
          <w:marLeft w:val="0"/>
          <w:marRight w:val="547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9530">
          <w:marLeft w:val="0"/>
          <w:marRight w:val="547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7428">
          <w:marLeft w:val="0"/>
          <w:marRight w:val="547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1929">
          <w:marLeft w:val="0"/>
          <w:marRight w:val="547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80468">
          <w:marLeft w:val="0"/>
          <w:marRight w:val="1123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4376">
          <w:marLeft w:val="0"/>
          <w:marRight w:val="1123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067">
          <w:marLeft w:val="0"/>
          <w:marRight w:val="1123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925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006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6377">
          <w:marLeft w:val="0"/>
          <w:marRight w:val="547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diagramLayout" Target="diagrams/layout1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6E62CAE-2026-47FB-9F37-EC4F69021565}" type="doc">
      <dgm:prSet loTypeId="urn:microsoft.com/office/officeart/2005/8/layout/process4" loCatId="process" qsTypeId="urn:microsoft.com/office/officeart/2005/8/quickstyle/simple2" qsCatId="simple" csTypeId="urn:microsoft.com/office/officeart/2005/8/colors/accent1_1" csCatId="accent1" phldr="1"/>
      <dgm:spPr/>
      <dgm:t>
        <a:bodyPr/>
        <a:lstStyle/>
        <a:p>
          <a:pPr rtl="1"/>
          <a:endParaRPr lang="fa-IR"/>
        </a:p>
      </dgm:t>
    </dgm:pt>
    <dgm:pt modelId="{DDEA6590-D30F-4532-BC84-83503689A4E5}">
      <dgm:prSet phldrT="[Text]" custT="1"/>
      <dgm:spPr/>
      <dgm:t>
        <a:bodyPr/>
        <a:lstStyle/>
        <a:p>
          <a:pPr algn="ctr" rtl="1"/>
          <a:r>
            <a:rPr lang="fa-IR" sz="1100" b="1">
              <a:cs typeface="B Zar" pitchFamily="2" charset="-78"/>
            </a:rPr>
            <a:t>بررسی اهداف در آئین نامه های ابلاغی وزارت بهداشت، درمان و آموزش پزشکی</a:t>
          </a:r>
        </a:p>
      </dgm:t>
    </dgm:pt>
    <dgm:pt modelId="{FA84078B-73C1-4B43-A257-A6D85CF95200}" type="parTrans" cxnId="{76516266-93DF-4E73-956C-3EE512037F99}">
      <dgm:prSet/>
      <dgm:spPr/>
      <dgm:t>
        <a:bodyPr/>
        <a:lstStyle/>
        <a:p>
          <a:pPr algn="ctr" rtl="1"/>
          <a:endParaRPr lang="fa-IR" sz="1100"/>
        </a:p>
      </dgm:t>
    </dgm:pt>
    <dgm:pt modelId="{67DAD05E-E33C-4D66-9EA2-A801B687AFA5}" type="sibTrans" cxnId="{76516266-93DF-4E73-956C-3EE512037F99}">
      <dgm:prSet/>
      <dgm:spPr/>
      <dgm:t>
        <a:bodyPr/>
        <a:lstStyle/>
        <a:p>
          <a:pPr algn="ctr" rtl="1"/>
          <a:endParaRPr lang="fa-IR" sz="1100"/>
        </a:p>
      </dgm:t>
    </dgm:pt>
    <dgm:pt modelId="{622362C3-3395-4385-8511-22C6F5B10209}">
      <dgm:prSet phldrT="[Text]" custT="1"/>
      <dgm:spPr/>
      <dgm:t>
        <a:bodyPr/>
        <a:lstStyle/>
        <a:p>
          <a:pPr algn="ctr" rtl="1"/>
          <a:r>
            <a:rPr lang="fa-IR" sz="1100" b="1">
              <a:cs typeface="B Zar" pitchFamily="2" charset="-78"/>
            </a:rPr>
            <a:t>بررسی اهداف کلان </a:t>
          </a:r>
          <a:r>
            <a:rPr lang="fa-IR" sz="1100" b="1">
              <a:solidFill>
                <a:schemeClr val="tx1"/>
              </a:solidFill>
              <a:cs typeface="B Zar" pitchFamily="2" charset="-78"/>
            </a:rPr>
            <a:t>دانشگاه، اهداف مدیریت مطالعات و توسعه آموزش پزشکی و بسته های تحول و نواوری در آموزش</a:t>
          </a:r>
        </a:p>
      </dgm:t>
    </dgm:pt>
    <dgm:pt modelId="{3297B263-4C36-4B38-A87E-EC58B9907677}" type="parTrans" cxnId="{3F0A48AF-253B-4A73-85F5-40254956F9A4}">
      <dgm:prSet/>
      <dgm:spPr/>
      <dgm:t>
        <a:bodyPr/>
        <a:lstStyle/>
        <a:p>
          <a:pPr algn="ctr" rtl="1"/>
          <a:endParaRPr lang="fa-IR" sz="1100"/>
        </a:p>
      </dgm:t>
    </dgm:pt>
    <dgm:pt modelId="{CA03FDC8-0FF6-4C21-8C1B-5C582F393760}" type="sibTrans" cxnId="{3F0A48AF-253B-4A73-85F5-40254956F9A4}">
      <dgm:prSet/>
      <dgm:spPr/>
      <dgm:t>
        <a:bodyPr/>
        <a:lstStyle/>
        <a:p>
          <a:pPr algn="ctr" rtl="1"/>
          <a:endParaRPr lang="fa-IR" sz="1100"/>
        </a:p>
      </dgm:t>
    </dgm:pt>
    <dgm:pt modelId="{22964E39-B96A-41AF-8D93-0D8DCDBE1194}">
      <dgm:prSet phldrT="[Text]" custT="1"/>
      <dgm:spPr/>
      <dgm:t>
        <a:bodyPr/>
        <a:lstStyle/>
        <a:p>
          <a:pPr algn="ctr" rtl="1"/>
          <a:r>
            <a:rPr lang="fa-IR" sz="1100" b="1">
              <a:cs typeface="B Zar" pitchFamily="2" charset="-78"/>
            </a:rPr>
            <a:t>تلفیق اهداف کلان دانشگاه، </a:t>
          </a:r>
          <a:r>
            <a:rPr lang="fa-IR" sz="1100" b="1">
              <a:solidFill>
                <a:schemeClr val="tx1"/>
              </a:solidFill>
              <a:cs typeface="B Zar" pitchFamily="2" charset="-78"/>
            </a:rPr>
            <a:t>اهداف مدیریت مطالعات و توسعه آموزش پزشکی و </a:t>
          </a:r>
          <a:r>
            <a:rPr lang="fa-IR" sz="1100" b="1">
              <a:cs typeface="B Zar" pitchFamily="2" charset="-78"/>
            </a:rPr>
            <a:t>اهداف بسته های تحول و نوآوری وزارت بهداشت، درمان و آموزش پزشکی</a:t>
          </a:r>
        </a:p>
      </dgm:t>
    </dgm:pt>
    <dgm:pt modelId="{AFC309CC-C464-487C-9663-AC3AD1A5DA83}" type="parTrans" cxnId="{4107A0C3-D87A-425F-AA4E-BEFD2D79288D}">
      <dgm:prSet/>
      <dgm:spPr/>
      <dgm:t>
        <a:bodyPr/>
        <a:lstStyle/>
        <a:p>
          <a:pPr algn="ctr" rtl="1"/>
          <a:endParaRPr lang="fa-IR" sz="1100"/>
        </a:p>
      </dgm:t>
    </dgm:pt>
    <dgm:pt modelId="{5504C6CC-B93C-41ED-8712-734D069BE3C2}" type="sibTrans" cxnId="{4107A0C3-D87A-425F-AA4E-BEFD2D79288D}">
      <dgm:prSet/>
      <dgm:spPr/>
      <dgm:t>
        <a:bodyPr/>
        <a:lstStyle/>
        <a:p>
          <a:pPr algn="ctr" rtl="1"/>
          <a:endParaRPr lang="fa-IR" sz="1100"/>
        </a:p>
      </dgm:t>
    </dgm:pt>
    <dgm:pt modelId="{9F89732F-E11C-4D6C-82F8-78233EDFB42F}">
      <dgm:prSet phldrT="[Text]" custT="1"/>
      <dgm:spPr/>
      <dgm:t>
        <a:bodyPr/>
        <a:lstStyle/>
        <a:p>
          <a:pPr algn="ctr" rtl="1"/>
          <a:r>
            <a:rPr lang="fa-IR" sz="1100" b="1">
              <a:cs typeface="B Zar" pitchFamily="2" charset="-78"/>
            </a:rPr>
            <a:t>ارائه </a:t>
          </a:r>
          <a:r>
            <a:rPr lang="fa-IR" sz="1100" b="1">
              <a:solidFill>
                <a:schemeClr val="tx1"/>
              </a:solidFill>
              <a:cs typeface="B Zar" pitchFamily="2" charset="-78"/>
            </a:rPr>
            <a:t>چارچوب برنامه عملیاتی سال 1398 به مدیریت مرکز مطالعات و توسعه آموزش پزشکی جهت </a:t>
          </a:r>
          <a:r>
            <a:rPr lang="fa-IR" sz="1100" b="1">
              <a:cs typeface="B Zar" pitchFamily="2" charset="-78"/>
            </a:rPr>
            <a:t>بررسی و تصویب</a:t>
          </a:r>
        </a:p>
      </dgm:t>
    </dgm:pt>
    <dgm:pt modelId="{6B39DE25-3FBE-4FEF-8F8A-45E395BBEB27}" type="parTrans" cxnId="{C47E588E-24CC-4A69-8D97-456BBD1BDC6E}">
      <dgm:prSet/>
      <dgm:spPr/>
      <dgm:t>
        <a:bodyPr/>
        <a:lstStyle/>
        <a:p>
          <a:pPr algn="ctr" rtl="1"/>
          <a:endParaRPr lang="fa-IR" sz="1100"/>
        </a:p>
      </dgm:t>
    </dgm:pt>
    <dgm:pt modelId="{9CED78BD-CC5F-429B-BB94-FD40B62B581D}" type="sibTrans" cxnId="{C47E588E-24CC-4A69-8D97-456BBD1BDC6E}">
      <dgm:prSet/>
      <dgm:spPr/>
      <dgm:t>
        <a:bodyPr/>
        <a:lstStyle/>
        <a:p>
          <a:pPr algn="ctr" rtl="1"/>
          <a:endParaRPr lang="fa-IR" sz="1100"/>
        </a:p>
      </dgm:t>
    </dgm:pt>
    <dgm:pt modelId="{62741D75-DA74-46C6-A9DF-4AF6AA359B92}">
      <dgm:prSet phldrT="[Text]" custT="1"/>
      <dgm:spPr/>
      <dgm:t>
        <a:bodyPr/>
        <a:lstStyle/>
        <a:p>
          <a:pPr algn="ctr" rtl="1"/>
          <a:r>
            <a:rPr lang="fa-IR" sz="1100" b="1">
              <a:cs typeface="B Zar" pitchFamily="2" charset="-78"/>
            </a:rPr>
            <a:t>ارزشیابی پایان سال</a:t>
          </a:r>
        </a:p>
      </dgm:t>
    </dgm:pt>
    <dgm:pt modelId="{A7019AE1-520E-45B8-9113-9EA901C7788E}" type="parTrans" cxnId="{D0859CF1-EC6C-4F26-ABA0-0836CB43A0E2}">
      <dgm:prSet/>
      <dgm:spPr/>
      <dgm:t>
        <a:bodyPr/>
        <a:lstStyle/>
        <a:p>
          <a:pPr algn="ctr"/>
          <a:endParaRPr lang="en-GB" sz="1100"/>
        </a:p>
      </dgm:t>
    </dgm:pt>
    <dgm:pt modelId="{1FB87792-4699-45A0-82CF-EE77B8C9DF50}" type="sibTrans" cxnId="{D0859CF1-EC6C-4F26-ABA0-0836CB43A0E2}">
      <dgm:prSet/>
      <dgm:spPr/>
      <dgm:t>
        <a:bodyPr/>
        <a:lstStyle/>
        <a:p>
          <a:pPr algn="ctr"/>
          <a:endParaRPr lang="en-GB" sz="1100"/>
        </a:p>
      </dgm:t>
    </dgm:pt>
    <dgm:pt modelId="{71FF802A-451C-4911-81BE-92D625136D5A}">
      <dgm:prSet phldrT="[Text]" custT="1"/>
      <dgm:spPr/>
      <dgm:t>
        <a:bodyPr/>
        <a:lstStyle/>
        <a:p>
          <a:pPr algn="ctr" rtl="1"/>
          <a:r>
            <a:rPr lang="fa-IR" sz="1100" b="1">
              <a:cs typeface="B Zar" pitchFamily="2" charset="-78"/>
            </a:rPr>
            <a:t>اجرا و پایش منظم برنامه </a:t>
          </a:r>
        </a:p>
      </dgm:t>
    </dgm:pt>
    <dgm:pt modelId="{F5FA3617-80DA-4188-9C61-4DCE7A669877}" type="sibTrans" cxnId="{F5BBCF3F-6735-4408-8DD7-5A3B72BD9E57}">
      <dgm:prSet/>
      <dgm:spPr/>
      <dgm:t>
        <a:bodyPr/>
        <a:lstStyle/>
        <a:p>
          <a:pPr algn="ctr" rtl="1"/>
          <a:endParaRPr lang="fa-IR" sz="1100"/>
        </a:p>
      </dgm:t>
    </dgm:pt>
    <dgm:pt modelId="{0164031B-ECB4-4289-B660-89630EC8539F}" type="parTrans" cxnId="{F5BBCF3F-6735-4408-8DD7-5A3B72BD9E57}">
      <dgm:prSet/>
      <dgm:spPr/>
      <dgm:t>
        <a:bodyPr/>
        <a:lstStyle/>
        <a:p>
          <a:pPr algn="ctr" rtl="1"/>
          <a:endParaRPr lang="fa-IR" sz="1100"/>
        </a:p>
      </dgm:t>
    </dgm:pt>
    <dgm:pt modelId="{2F1E8EAE-6061-47CA-AF9C-069F8E815223}">
      <dgm:prSet phldrT="[Text]" custT="1"/>
      <dgm:spPr/>
      <dgm:t>
        <a:bodyPr/>
        <a:lstStyle/>
        <a:p>
          <a:pPr algn="ctr" rtl="1"/>
          <a:r>
            <a:rPr lang="fa-IR" sz="1100" b="1">
              <a:cs typeface="B Zar" pitchFamily="2" charset="-78"/>
            </a:rPr>
            <a:t>ارائه بازخورد</a:t>
          </a:r>
        </a:p>
      </dgm:t>
    </dgm:pt>
    <dgm:pt modelId="{01614BF0-9AF5-45FC-9331-3A41E8E9494C}" type="sibTrans" cxnId="{E3AFC93A-02F7-4165-81E1-765A5FB8C04E}">
      <dgm:prSet/>
      <dgm:spPr/>
      <dgm:t>
        <a:bodyPr/>
        <a:lstStyle/>
        <a:p>
          <a:pPr algn="ctr"/>
          <a:endParaRPr lang="en-GB" sz="1100"/>
        </a:p>
      </dgm:t>
    </dgm:pt>
    <dgm:pt modelId="{7A198D19-ECD9-4D28-966F-7986788501A9}" type="parTrans" cxnId="{E3AFC93A-02F7-4165-81E1-765A5FB8C04E}">
      <dgm:prSet/>
      <dgm:spPr/>
      <dgm:t>
        <a:bodyPr/>
        <a:lstStyle/>
        <a:p>
          <a:pPr algn="ctr"/>
          <a:endParaRPr lang="en-GB" sz="1100"/>
        </a:p>
      </dgm:t>
    </dgm:pt>
    <dgm:pt modelId="{4C82B20F-907E-4709-9845-6EDC815170BB}" type="pres">
      <dgm:prSet presAssocID="{A6E62CAE-2026-47FB-9F37-EC4F69021565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67FE0F6-03E5-491E-B8DF-F19A2D50670A}" type="pres">
      <dgm:prSet presAssocID="{62741D75-DA74-46C6-A9DF-4AF6AA359B92}" presName="boxAndChildren" presStyleCnt="0"/>
      <dgm:spPr/>
    </dgm:pt>
    <dgm:pt modelId="{69808A94-48D5-4549-9C87-D6966B572C2F}" type="pres">
      <dgm:prSet presAssocID="{62741D75-DA74-46C6-A9DF-4AF6AA359B92}" presName="parentTextBox" presStyleLbl="node1" presStyleIdx="0" presStyleCnt="7"/>
      <dgm:spPr/>
      <dgm:t>
        <a:bodyPr/>
        <a:lstStyle/>
        <a:p>
          <a:endParaRPr lang="en-US"/>
        </a:p>
      </dgm:t>
    </dgm:pt>
    <dgm:pt modelId="{A6086A75-6EA9-4942-BBC6-459B0AA2CDC7}" type="pres">
      <dgm:prSet presAssocID="{01614BF0-9AF5-45FC-9331-3A41E8E9494C}" presName="sp" presStyleCnt="0"/>
      <dgm:spPr/>
    </dgm:pt>
    <dgm:pt modelId="{5378337D-3205-4021-AA95-5EDFFE71BB45}" type="pres">
      <dgm:prSet presAssocID="{2F1E8EAE-6061-47CA-AF9C-069F8E815223}" presName="arrowAndChildren" presStyleCnt="0"/>
      <dgm:spPr/>
    </dgm:pt>
    <dgm:pt modelId="{D8248632-954E-408B-81AC-9911308A73F8}" type="pres">
      <dgm:prSet presAssocID="{2F1E8EAE-6061-47CA-AF9C-069F8E815223}" presName="parentTextArrow" presStyleLbl="node1" presStyleIdx="1" presStyleCnt="7"/>
      <dgm:spPr/>
      <dgm:t>
        <a:bodyPr/>
        <a:lstStyle/>
        <a:p>
          <a:endParaRPr lang="en-US"/>
        </a:p>
      </dgm:t>
    </dgm:pt>
    <dgm:pt modelId="{F9501707-8891-4848-AEB3-23D3A043820A}" type="pres">
      <dgm:prSet presAssocID="{F5FA3617-80DA-4188-9C61-4DCE7A669877}" presName="sp" presStyleCnt="0"/>
      <dgm:spPr/>
    </dgm:pt>
    <dgm:pt modelId="{D8828CEA-E09D-468B-B001-CFBFDD298C28}" type="pres">
      <dgm:prSet presAssocID="{71FF802A-451C-4911-81BE-92D625136D5A}" presName="arrowAndChildren" presStyleCnt="0"/>
      <dgm:spPr/>
    </dgm:pt>
    <dgm:pt modelId="{A2EAFD71-5F02-4F95-AD32-5F0CE0FF42FA}" type="pres">
      <dgm:prSet presAssocID="{71FF802A-451C-4911-81BE-92D625136D5A}" presName="parentTextArrow" presStyleLbl="node1" presStyleIdx="2" presStyleCnt="7"/>
      <dgm:spPr/>
      <dgm:t>
        <a:bodyPr/>
        <a:lstStyle/>
        <a:p>
          <a:endParaRPr lang="en-US"/>
        </a:p>
      </dgm:t>
    </dgm:pt>
    <dgm:pt modelId="{AEF060DA-180C-4CB4-BBA2-8DA253BEE22A}" type="pres">
      <dgm:prSet presAssocID="{9CED78BD-CC5F-429B-BB94-FD40B62B581D}" presName="sp" presStyleCnt="0"/>
      <dgm:spPr/>
    </dgm:pt>
    <dgm:pt modelId="{D8F0A931-1A0D-468E-ABB5-D2226ED38C3A}" type="pres">
      <dgm:prSet presAssocID="{9F89732F-E11C-4D6C-82F8-78233EDFB42F}" presName="arrowAndChildren" presStyleCnt="0"/>
      <dgm:spPr/>
    </dgm:pt>
    <dgm:pt modelId="{A7370D64-C360-4712-B204-23A4515A4171}" type="pres">
      <dgm:prSet presAssocID="{9F89732F-E11C-4D6C-82F8-78233EDFB42F}" presName="parentTextArrow" presStyleLbl="node1" presStyleIdx="3" presStyleCnt="7" custLinFactNeighborY="1484"/>
      <dgm:spPr/>
      <dgm:t>
        <a:bodyPr/>
        <a:lstStyle/>
        <a:p>
          <a:endParaRPr lang="en-US"/>
        </a:p>
      </dgm:t>
    </dgm:pt>
    <dgm:pt modelId="{3A2C78B1-51C9-454F-9F59-D286419368A5}" type="pres">
      <dgm:prSet presAssocID="{5504C6CC-B93C-41ED-8712-734D069BE3C2}" presName="sp" presStyleCnt="0"/>
      <dgm:spPr/>
    </dgm:pt>
    <dgm:pt modelId="{F9E9FF54-7737-4C2D-B3DF-E2183DB477D5}" type="pres">
      <dgm:prSet presAssocID="{22964E39-B96A-41AF-8D93-0D8DCDBE1194}" presName="arrowAndChildren" presStyleCnt="0"/>
      <dgm:spPr/>
    </dgm:pt>
    <dgm:pt modelId="{AD563ABD-0EF8-4688-9533-32DEC8D712D4}" type="pres">
      <dgm:prSet presAssocID="{22964E39-B96A-41AF-8D93-0D8DCDBE1194}" presName="parentTextArrow" presStyleLbl="node1" presStyleIdx="4" presStyleCnt="7"/>
      <dgm:spPr/>
      <dgm:t>
        <a:bodyPr/>
        <a:lstStyle/>
        <a:p>
          <a:endParaRPr lang="en-US"/>
        </a:p>
      </dgm:t>
    </dgm:pt>
    <dgm:pt modelId="{A4ED83FC-B8BA-47A5-BFF5-1CEFBEF324D8}" type="pres">
      <dgm:prSet presAssocID="{CA03FDC8-0FF6-4C21-8C1B-5C582F393760}" presName="sp" presStyleCnt="0"/>
      <dgm:spPr/>
    </dgm:pt>
    <dgm:pt modelId="{72270561-4626-4A6D-83A8-D3DA5C7CC0CD}" type="pres">
      <dgm:prSet presAssocID="{622362C3-3395-4385-8511-22C6F5B10209}" presName="arrowAndChildren" presStyleCnt="0"/>
      <dgm:spPr/>
    </dgm:pt>
    <dgm:pt modelId="{25495BE1-3DDF-413F-85C2-4A774022E0E6}" type="pres">
      <dgm:prSet presAssocID="{622362C3-3395-4385-8511-22C6F5B10209}" presName="parentTextArrow" presStyleLbl="node1" presStyleIdx="5" presStyleCnt="7"/>
      <dgm:spPr/>
      <dgm:t>
        <a:bodyPr/>
        <a:lstStyle/>
        <a:p>
          <a:endParaRPr lang="en-US"/>
        </a:p>
      </dgm:t>
    </dgm:pt>
    <dgm:pt modelId="{31A3C132-4D49-4769-8359-DC037B03C6AE}" type="pres">
      <dgm:prSet presAssocID="{67DAD05E-E33C-4D66-9EA2-A801B687AFA5}" presName="sp" presStyleCnt="0"/>
      <dgm:spPr/>
    </dgm:pt>
    <dgm:pt modelId="{9C5ABFC8-C4C1-423C-BDB4-27A6FAF8BC05}" type="pres">
      <dgm:prSet presAssocID="{DDEA6590-D30F-4532-BC84-83503689A4E5}" presName="arrowAndChildren" presStyleCnt="0"/>
      <dgm:spPr/>
    </dgm:pt>
    <dgm:pt modelId="{8A847D8D-347F-44D7-BB86-2E25EF7338B3}" type="pres">
      <dgm:prSet presAssocID="{DDEA6590-D30F-4532-BC84-83503689A4E5}" presName="parentTextArrow" presStyleLbl="node1" presStyleIdx="6" presStyleCnt="7"/>
      <dgm:spPr/>
      <dgm:t>
        <a:bodyPr/>
        <a:lstStyle/>
        <a:p>
          <a:endParaRPr lang="en-US"/>
        </a:p>
      </dgm:t>
    </dgm:pt>
  </dgm:ptLst>
  <dgm:cxnLst>
    <dgm:cxn modelId="{D0859CF1-EC6C-4F26-ABA0-0836CB43A0E2}" srcId="{A6E62CAE-2026-47FB-9F37-EC4F69021565}" destId="{62741D75-DA74-46C6-A9DF-4AF6AA359B92}" srcOrd="6" destOrd="0" parTransId="{A7019AE1-520E-45B8-9113-9EA901C7788E}" sibTransId="{1FB87792-4699-45A0-82CF-EE77B8C9DF50}"/>
    <dgm:cxn modelId="{E3AFC93A-02F7-4165-81E1-765A5FB8C04E}" srcId="{A6E62CAE-2026-47FB-9F37-EC4F69021565}" destId="{2F1E8EAE-6061-47CA-AF9C-069F8E815223}" srcOrd="5" destOrd="0" parTransId="{7A198D19-ECD9-4D28-966F-7986788501A9}" sibTransId="{01614BF0-9AF5-45FC-9331-3A41E8E9494C}"/>
    <dgm:cxn modelId="{3A157BF1-8943-423C-8770-4338338464FB}" type="presOf" srcId="{A6E62CAE-2026-47FB-9F37-EC4F69021565}" destId="{4C82B20F-907E-4709-9845-6EDC815170BB}" srcOrd="0" destOrd="0" presId="urn:microsoft.com/office/officeart/2005/8/layout/process4"/>
    <dgm:cxn modelId="{DA8EFD14-56CC-4AB9-AB51-ADE491F9015C}" type="presOf" srcId="{2F1E8EAE-6061-47CA-AF9C-069F8E815223}" destId="{D8248632-954E-408B-81AC-9911308A73F8}" srcOrd="0" destOrd="0" presId="urn:microsoft.com/office/officeart/2005/8/layout/process4"/>
    <dgm:cxn modelId="{76516266-93DF-4E73-956C-3EE512037F99}" srcId="{A6E62CAE-2026-47FB-9F37-EC4F69021565}" destId="{DDEA6590-D30F-4532-BC84-83503689A4E5}" srcOrd="0" destOrd="0" parTransId="{FA84078B-73C1-4B43-A257-A6D85CF95200}" sibTransId="{67DAD05E-E33C-4D66-9EA2-A801B687AFA5}"/>
    <dgm:cxn modelId="{7666AFAC-ED21-4184-BE42-C80E9AF977E7}" type="presOf" srcId="{622362C3-3395-4385-8511-22C6F5B10209}" destId="{25495BE1-3DDF-413F-85C2-4A774022E0E6}" srcOrd="0" destOrd="0" presId="urn:microsoft.com/office/officeart/2005/8/layout/process4"/>
    <dgm:cxn modelId="{E3A92C00-6332-4031-8B22-B03653206C57}" type="presOf" srcId="{9F89732F-E11C-4D6C-82F8-78233EDFB42F}" destId="{A7370D64-C360-4712-B204-23A4515A4171}" srcOrd="0" destOrd="0" presId="urn:microsoft.com/office/officeart/2005/8/layout/process4"/>
    <dgm:cxn modelId="{C47E588E-24CC-4A69-8D97-456BBD1BDC6E}" srcId="{A6E62CAE-2026-47FB-9F37-EC4F69021565}" destId="{9F89732F-E11C-4D6C-82F8-78233EDFB42F}" srcOrd="3" destOrd="0" parTransId="{6B39DE25-3FBE-4FEF-8F8A-45E395BBEB27}" sibTransId="{9CED78BD-CC5F-429B-BB94-FD40B62B581D}"/>
    <dgm:cxn modelId="{4107A0C3-D87A-425F-AA4E-BEFD2D79288D}" srcId="{A6E62CAE-2026-47FB-9F37-EC4F69021565}" destId="{22964E39-B96A-41AF-8D93-0D8DCDBE1194}" srcOrd="2" destOrd="0" parTransId="{AFC309CC-C464-487C-9663-AC3AD1A5DA83}" sibTransId="{5504C6CC-B93C-41ED-8712-734D069BE3C2}"/>
    <dgm:cxn modelId="{36F37496-10BC-4317-98A1-6D84B5F8B673}" type="presOf" srcId="{DDEA6590-D30F-4532-BC84-83503689A4E5}" destId="{8A847D8D-347F-44D7-BB86-2E25EF7338B3}" srcOrd="0" destOrd="0" presId="urn:microsoft.com/office/officeart/2005/8/layout/process4"/>
    <dgm:cxn modelId="{65E9C9DC-9E4C-4E09-8C08-FA2AAF485800}" type="presOf" srcId="{71FF802A-451C-4911-81BE-92D625136D5A}" destId="{A2EAFD71-5F02-4F95-AD32-5F0CE0FF42FA}" srcOrd="0" destOrd="0" presId="urn:microsoft.com/office/officeart/2005/8/layout/process4"/>
    <dgm:cxn modelId="{F5BBCF3F-6735-4408-8DD7-5A3B72BD9E57}" srcId="{A6E62CAE-2026-47FB-9F37-EC4F69021565}" destId="{71FF802A-451C-4911-81BE-92D625136D5A}" srcOrd="4" destOrd="0" parTransId="{0164031B-ECB4-4289-B660-89630EC8539F}" sibTransId="{F5FA3617-80DA-4188-9C61-4DCE7A669877}"/>
    <dgm:cxn modelId="{D39A7D3F-42CD-4D36-92BE-FE121BE8553A}" type="presOf" srcId="{22964E39-B96A-41AF-8D93-0D8DCDBE1194}" destId="{AD563ABD-0EF8-4688-9533-32DEC8D712D4}" srcOrd="0" destOrd="0" presId="urn:microsoft.com/office/officeart/2005/8/layout/process4"/>
    <dgm:cxn modelId="{87EE8E96-F792-4832-A5F2-A3BDDB5C22F0}" type="presOf" srcId="{62741D75-DA74-46C6-A9DF-4AF6AA359B92}" destId="{69808A94-48D5-4549-9C87-D6966B572C2F}" srcOrd="0" destOrd="0" presId="urn:microsoft.com/office/officeart/2005/8/layout/process4"/>
    <dgm:cxn modelId="{3F0A48AF-253B-4A73-85F5-40254956F9A4}" srcId="{A6E62CAE-2026-47FB-9F37-EC4F69021565}" destId="{622362C3-3395-4385-8511-22C6F5B10209}" srcOrd="1" destOrd="0" parTransId="{3297B263-4C36-4B38-A87E-EC58B9907677}" sibTransId="{CA03FDC8-0FF6-4C21-8C1B-5C582F393760}"/>
    <dgm:cxn modelId="{421070D0-8FEA-42A2-B784-8F472AB254C3}" type="presParOf" srcId="{4C82B20F-907E-4709-9845-6EDC815170BB}" destId="{167FE0F6-03E5-491E-B8DF-F19A2D50670A}" srcOrd="0" destOrd="0" presId="urn:microsoft.com/office/officeart/2005/8/layout/process4"/>
    <dgm:cxn modelId="{96EC0E8C-09F7-49AF-82F8-EB35C9CD4C79}" type="presParOf" srcId="{167FE0F6-03E5-491E-B8DF-F19A2D50670A}" destId="{69808A94-48D5-4549-9C87-D6966B572C2F}" srcOrd="0" destOrd="0" presId="urn:microsoft.com/office/officeart/2005/8/layout/process4"/>
    <dgm:cxn modelId="{67472855-2D25-439D-95BE-5844F3C09D76}" type="presParOf" srcId="{4C82B20F-907E-4709-9845-6EDC815170BB}" destId="{A6086A75-6EA9-4942-BBC6-459B0AA2CDC7}" srcOrd="1" destOrd="0" presId="urn:microsoft.com/office/officeart/2005/8/layout/process4"/>
    <dgm:cxn modelId="{90F7CE8D-D559-4A1B-B25D-DB6E38A6971C}" type="presParOf" srcId="{4C82B20F-907E-4709-9845-6EDC815170BB}" destId="{5378337D-3205-4021-AA95-5EDFFE71BB45}" srcOrd="2" destOrd="0" presId="urn:microsoft.com/office/officeart/2005/8/layout/process4"/>
    <dgm:cxn modelId="{1227D51F-62F6-443F-B6F0-456D42574358}" type="presParOf" srcId="{5378337D-3205-4021-AA95-5EDFFE71BB45}" destId="{D8248632-954E-408B-81AC-9911308A73F8}" srcOrd="0" destOrd="0" presId="urn:microsoft.com/office/officeart/2005/8/layout/process4"/>
    <dgm:cxn modelId="{A02E0CB8-3722-4A7C-98CA-94399A94576D}" type="presParOf" srcId="{4C82B20F-907E-4709-9845-6EDC815170BB}" destId="{F9501707-8891-4848-AEB3-23D3A043820A}" srcOrd="3" destOrd="0" presId="urn:microsoft.com/office/officeart/2005/8/layout/process4"/>
    <dgm:cxn modelId="{D15961DC-F1B3-45D1-B9EF-B0645AE295A9}" type="presParOf" srcId="{4C82B20F-907E-4709-9845-6EDC815170BB}" destId="{D8828CEA-E09D-468B-B001-CFBFDD298C28}" srcOrd="4" destOrd="0" presId="urn:microsoft.com/office/officeart/2005/8/layout/process4"/>
    <dgm:cxn modelId="{76F0B61B-DEE9-4017-874D-582D5642A14A}" type="presParOf" srcId="{D8828CEA-E09D-468B-B001-CFBFDD298C28}" destId="{A2EAFD71-5F02-4F95-AD32-5F0CE0FF42FA}" srcOrd="0" destOrd="0" presId="urn:microsoft.com/office/officeart/2005/8/layout/process4"/>
    <dgm:cxn modelId="{19470133-BA24-4FE8-A162-C72E9D0F65C1}" type="presParOf" srcId="{4C82B20F-907E-4709-9845-6EDC815170BB}" destId="{AEF060DA-180C-4CB4-BBA2-8DA253BEE22A}" srcOrd="5" destOrd="0" presId="urn:microsoft.com/office/officeart/2005/8/layout/process4"/>
    <dgm:cxn modelId="{27A4DB59-F04B-483C-A1BA-3126052E99E0}" type="presParOf" srcId="{4C82B20F-907E-4709-9845-6EDC815170BB}" destId="{D8F0A931-1A0D-468E-ABB5-D2226ED38C3A}" srcOrd="6" destOrd="0" presId="urn:microsoft.com/office/officeart/2005/8/layout/process4"/>
    <dgm:cxn modelId="{70168264-33CF-46B5-B000-330CD8738810}" type="presParOf" srcId="{D8F0A931-1A0D-468E-ABB5-D2226ED38C3A}" destId="{A7370D64-C360-4712-B204-23A4515A4171}" srcOrd="0" destOrd="0" presId="urn:microsoft.com/office/officeart/2005/8/layout/process4"/>
    <dgm:cxn modelId="{8AEF6B0A-1503-4AC0-9AB1-6BC9AA4B1AB5}" type="presParOf" srcId="{4C82B20F-907E-4709-9845-6EDC815170BB}" destId="{3A2C78B1-51C9-454F-9F59-D286419368A5}" srcOrd="7" destOrd="0" presId="urn:microsoft.com/office/officeart/2005/8/layout/process4"/>
    <dgm:cxn modelId="{E53C4DE6-5725-450B-B28E-6B80BE1A0ACB}" type="presParOf" srcId="{4C82B20F-907E-4709-9845-6EDC815170BB}" destId="{F9E9FF54-7737-4C2D-B3DF-E2183DB477D5}" srcOrd="8" destOrd="0" presId="urn:microsoft.com/office/officeart/2005/8/layout/process4"/>
    <dgm:cxn modelId="{ACCE5C14-3E2D-4110-B900-52BCCFAD1357}" type="presParOf" srcId="{F9E9FF54-7737-4C2D-B3DF-E2183DB477D5}" destId="{AD563ABD-0EF8-4688-9533-32DEC8D712D4}" srcOrd="0" destOrd="0" presId="urn:microsoft.com/office/officeart/2005/8/layout/process4"/>
    <dgm:cxn modelId="{8B77150B-7FD1-48EC-8B6E-57CB1B63F401}" type="presParOf" srcId="{4C82B20F-907E-4709-9845-6EDC815170BB}" destId="{A4ED83FC-B8BA-47A5-BFF5-1CEFBEF324D8}" srcOrd="9" destOrd="0" presId="urn:microsoft.com/office/officeart/2005/8/layout/process4"/>
    <dgm:cxn modelId="{1B2332A7-260B-42ED-B509-A5F833F3C9FD}" type="presParOf" srcId="{4C82B20F-907E-4709-9845-6EDC815170BB}" destId="{72270561-4626-4A6D-83A8-D3DA5C7CC0CD}" srcOrd="10" destOrd="0" presId="urn:microsoft.com/office/officeart/2005/8/layout/process4"/>
    <dgm:cxn modelId="{9BE6247A-DBDC-4DF7-BA66-6D119E24655B}" type="presParOf" srcId="{72270561-4626-4A6D-83A8-D3DA5C7CC0CD}" destId="{25495BE1-3DDF-413F-85C2-4A774022E0E6}" srcOrd="0" destOrd="0" presId="urn:microsoft.com/office/officeart/2005/8/layout/process4"/>
    <dgm:cxn modelId="{106A249F-B9CF-4D10-9930-A59D29804ED7}" type="presParOf" srcId="{4C82B20F-907E-4709-9845-6EDC815170BB}" destId="{31A3C132-4D49-4769-8359-DC037B03C6AE}" srcOrd="11" destOrd="0" presId="urn:microsoft.com/office/officeart/2005/8/layout/process4"/>
    <dgm:cxn modelId="{E7D4EB85-E254-416B-98CB-2D761B850B30}" type="presParOf" srcId="{4C82B20F-907E-4709-9845-6EDC815170BB}" destId="{9C5ABFC8-C4C1-423C-BDB4-27A6FAF8BC05}" srcOrd="12" destOrd="0" presId="urn:microsoft.com/office/officeart/2005/8/layout/process4"/>
    <dgm:cxn modelId="{D46B3A00-5F86-41E1-AC7A-0656292DC133}" type="presParOf" srcId="{9C5ABFC8-C4C1-423C-BDB4-27A6FAF8BC05}" destId="{8A847D8D-347F-44D7-BB86-2E25EF7338B3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9808A94-48D5-4549-9C87-D6966B572C2F}">
      <dsp:nvSpPr>
        <dsp:cNvPr id="0" name=""/>
        <dsp:cNvSpPr/>
      </dsp:nvSpPr>
      <dsp:spPr>
        <a:xfrm>
          <a:off x="0" y="4618855"/>
          <a:ext cx="6162675" cy="50543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>
              <a:cs typeface="B Zar" pitchFamily="2" charset="-78"/>
            </a:rPr>
            <a:t>ارزشیابی پایان سال</a:t>
          </a:r>
        </a:p>
      </dsp:txBody>
      <dsp:txXfrm>
        <a:off x="0" y="4618855"/>
        <a:ext cx="6162675" cy="505438"/>
      </dsp:txXfrm>
    </dsp:sp>
    <dsp:sp modelId="{D8248632-954E-408B-81AC-9911308A73F8}">
      <dsp:nvSpPr>
        <dsp:cNvPr id="0" name=""/>
        <dsp:cNvSpPr/>
      </dsp:nvSpPr>
      <dsp:spPr>
        <a:xfrm rot="10800000">
          <a:off x="0" y="3849072"/>
          <a:ext cx="6162675" cy="777365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>
              <a:cs typeface="B Zar" pitchFamily="2" charset="-78"/>
            </a:rPr>
            <a:t>ارائه بازخورد</a:t>
          </a:r>
        </a:p>
      </dsp:txBody>
      <dsp:txXfrm rot="10800000">
        <a:off x="0" y="3849072"/>
        <a:ext cx="6162675" cy="505108"/>
      </dsp:txXfrm>
    </dsp:sp>
    <dsp:sp modelId="{A2EAFD71-5F02-4F95-AD32-5F0CE0FF42FA}">
      <dsp:nvSpPr>
        <dsp:cNvPr id="0" name=""/>
        <dsp:cNvSpPr/>
      </dsp:nvSpPr>
      <dsp:spPr>
        <a:xfrm rot="10800000">
          <a:off x="0" y="3079289"/>
          <a:ext cx="6162675" cy="777365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>
              <a:cs typeface="B Zar" pitchFamily="2" charset="-78"/>
            </a:rPr>
            <a:t>اجرا و پایش منظم برنامه </a:t>
          </a:r>
        </a:p>
      </dsp:txBody>
      <dsp:txXfrm rot="10800000">
        <a:off x="0" y="3079289"/>
        <a:ext cx="6162675" cy="505108"/>
      </dsp:txXfrm>
    </dsp:sp>
    <dsp:sp modelId="{A7370D64-C360-4712-B204-23A4515A4171}">
      <dsp:nvSpPr>
        <dsp:cNvPr id="0" name=""/>
        <dsp:cNvSpPr/>
      </dsp:nvSpPr>
      <dsp:spPr>
        <a:xfrm rot="10800000">
          <a:off x="0" y="2321041"/>
          <a:ext cx="6162675" cy="777365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>
              <a:cs typeface="B Zar" pitchFamily="2" charset="-78"/>
            </a:rPr>
            <a:t>ارائه </a:t>
          </a:r>
          <a:r>
            <a:rPr lang="fa-IR" sz="1100" b="1" kern="1200">
              <a:solidFill>
                <a:schemeClr val="tx1"/>
              </a:solidFill>
              <a:cs typeface="B Zar" pitchFamily="2" charset="-78"/>
            </a:rPr>
            <a:t>چارچوب برنامه عملیاتی سال 1398 به مدیریت مرکز مطالعات و توسعه آموزش پزشکی جهت </a:t>
          </a:r>
          <a:r>
            <a:rPr lang="fa-IR" sz="1100" b="1" kern="1200">
              <a:cs typeface="B Zar" pitchFamily="2" charset="-78"/>
            </a:rPr>
            <a:t>بررسی و تصویب</a:t>
          </a:r>
        </a:p>
      </dsp:txBody>
      <dsp:txXfrm rot="10800000">
        <a:off x="0" y="2321041"/>
        <a:ext cx="6162675" cy="505108"/>
      </dsp:txXfrm>
    </dsp:sp>
    <dsp:sp modelId="{AD563ABD-0EF8-4688-9533-32DEC8D712D4}">
      <dsp:nvSpPr>
        <dsp:cNvPr id="0" name=""/>
        <dsp:cNvSpPr/>
      </dsp:nvSpPr>
      <dsp:spPr>
        <a:xfrm rot="10800000">
          <a:off x="0" y="1539722"/>
          <a:ext cx="6162675" cy="777365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>
              <a:cs typeface="B Zar" pitchFamily="2" charset="-78"/>
            </a:rPr>
            <a:t>تلفیق اهداف کلان دانشگاه، </a:t>
          </a:r>
          <a:r>
            <a:rPr lang="fa-IR" sz="1100" b="1" kern="1200">
              <a:solidFill>
                <a:schemeClr val="tx1"/>
              </a:solidFill>
              <a:cs typeface="B Zar" pitchFamily="2" charset="-78"/>
            </a:rPr>
            <a:t>اهداف مدیریت مطالعات و توسعه آموزش پزشکی و </a:t>
          </a:r>
          <a:r>
            <a:rPr lang="fa-IR" sz="1100" b="1" kern="1200">
              <a:cs typeface="B Zar" pitchFamily="2" charset="-78"/>
            </a:rPr>
            <a:t>اهداف بسته های تحول و نوآوری وزارت بهداشت، درمان و آموزش پزشکی</a:t>
          </a:r>
        </a:p>
      </dsp:txBody>
      <dsp:txXfrm rot="10800000">
        <a:off x="0" y="1539722"/>
        <a:ext cx="6162675" cy="505108"/>
      </dsp:txXfrm>
    </dsp:sp>
    <dsp:sp modelId="{25495BE1-3DDF-413F-85C2-4A774022E0E6}">
      <dsp:nvSpPr>
        <dsp:cNvPr id="0" name=""/>
        <dsp:cNvSpPr/>
      </dsp:nvSpPr>
      <dsp:spPr>
        <a:xfrm rot="10800000">
          <a:off x="0" y="769938"/>
          <a:ext cx="6162675" cy="777365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>
              <a:cs typeface="B Zar" pitchFamily="2" charset="-78"/>
            </a:rPr>
            <a:t>بررسی اهداف کلان </a:t>
          </a:r>
          <a:r>
            <a:rPr lang="fa-IR" sz="1100" b="1" kern="1200">
              <a:solidFill>
                <a:schemeClr val="tx1"/>
              </a:solidFill>
              <a:cs typeface="B Zar" pitchFamily="2" charset="-78"/>
            </a:rPr>
            <a:t>دانشگاه، اهداف مدیریت مطالعات و توسعه آموزش پزشکی و بسته های تحول و نواوری در آموزش</a:t>
          </a:r>
        </a:p>
      </dsp:txBody>
      <dsp:txXfrm rot="10800000">
        <a:off x="0" y="769938"/>
        <a:ext cx="6162675" cy="505108"/>
      </dsp:txXfrm>
    </dsp:sp>
    <dsp:sp modelId="{8A847D8D-347F-44D7-BB86-2E25EF7338B3}">
      <dsp:nvSpPr>
        <dsp:cNvPr id="0" name=""/>
        <dsp:cNvSpPr/>
      </dsp:nvSpPr>
      <dsp:spPr>
        <a:xfrm rot="10800000">
          <a:off x="0" y="155"/>
          <a:ext cx="6162675" cy="777365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>
              <a:cs typeface="B Zar" pitchFamily="2" charset="-78"/>
            </a:rPr>
            <a:t>بررسی اهداف در آئین نامه های ابلاغی وزارت بهداشت، درمان و آموزش پزشکی</a:t>
          </a:r>
        </a:p>
      </dsp:txBody>
      <dsp:txXfrm rot="10800000">
        <a:off x="0" y="155"/>
        <a:ext cx="6162675" cy="5051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2017-11-23T00:00:00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2BDB69-9195-4587-BE38-4F22FC45B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برنامه عملیاتی معاونت آموزشی در سال 1398</vt:lpstr>
    </vt:vector>
  </TitlesOfParts>
  <Company>طرح پیشنهادی</Company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برنامه عملیاتی معاونت پشتیبانی سال 1400-1398</dc:title>
  <dc:subject>اتاق فکر دانشگاه</dc:subject>
  <dc:creator>Samira</dc:creator>
  <cp:lastModifiedBy>PegahSystem</cp:lastModifiedBy>
  <cp:revision>5</cp:revision>
  <dcterms:created xsi:type="dcterms:W3CDTF">2019-10-16T06:45:00Z</dcterms:created>
  <dcterms:modified xsi:type="dcterms:W3CDTF">2021-08-24T06:30:00Z</dcterms:modified>
</cp:coreProperties>
</file>